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0B" w:rsidRPr="008652F8" w:rsidRDefault="0059623F" w:rsidP="00DE190B">
      <w:pPr>
        <w:jc w:val="right"/>
        <w:rPr>
          <w:rFonts w:ascii="Arial" w:hAnsi="Arial" w:cs="Arial"/>
          <w:b/>
          <w:color w:val="A5ACAF"/>
          <w:sz w:val="22"/>
          <w:szCs w:val="22"/>
        </w:rPr>
      </w:pPr>
      <w:r>
        <w:rPr>
          <w:rFonts w:ascii="Arial" w:hAnsi="Arial" w:cs="Arial"/>
          <w:b/>
          <w:bCs/>
          <w:color w:val="A5ACAF"/>
          <w:sz w:val="22"/>
          <w:szCs w:val="22"/>
        </w:rPr>
        <w:t>Simbach am Inn</w:t>
      </w:r>
      <w:r>
        <w:rPr>
          <w:rFonts w:ascii="Arial" w:hAnsi="Arial" w:cs="Arial"/>
          <w:b/>
          <w:color w:val="A5ACAF"/>
          <w:sz w:val="22"/>
          <w:szCs w:val="22"/>
        </w:rPr>
        <w:t>,</w:t>
      </w:r>
      <w:r w:rsidR="00286EBA" w:rsidRPr="005B78C2">
        <w:rPr>
          <w:rFonts w:ascii="Arial" w:hAnsi="Arial" w:cs="Arial"/>
          <w:b/>
          <w:color w:val="A5ACAF"/>
          <w:sz w:val="22"/>
          <w:szCs w:val="22"/>
        </w:rPr>
        <w:t xml:space="preserve"> </w:t>
      </w:r>
      <w:r w:rsidR="00B846B7">
        <w:rPr>
          <w:rFonts w:ascii="Arial" w:hAnsi="Arial" w:cs="Arial"/>
          <w:b/>
          <w:color w:val="A5ACAF"/>
          <w:sz w:val="22"/>
          <w:szCs w:val="22"/>
        </w:rPr>
        <w:t>Oktober</w:t>
      </w:r>
      <w:r w:rsidR="00352AB2">
        <w:rPr>
          <w:rFonts w:ascii="Arial" w:hAnsi="Arial" w:cs="Arial"/>
          <w:b/>
          <w:color w:val="A5ACAF"/>
          <w:sz w:val="22"/>
          <w:szCs w:val="22"/>
        </w:rPr>
        <w:t xml:space="preserve"> </w:t>
      </w:r>
      <w:r w:rsidR="00AD2C7E">
        <w:rPr>
          <w:rFonts w:ascii="Arial" w:hAnsi="Arial" w:cs="Arial"/>
          <w:b/>
          <w:color w:val="A5ACAF"/>
          <w:sz w:val="22"/>
          <w:szCs w:val="22"/>
        </w:rPr>
        <w:t>201</w:t>
      </w:r>
      <w:r w:rsidR="004F4F8E">
        <w:rPr>
          <w:rFonts w:ascii="Arial" w:hAnsi="Arial" w:cs="Arial"/>
          <w:b/>
          <w:color w:val="A5ACAF"/>
          <w:sz w:val="22"/>
          <w:szCs w:val="22"/>
        </w:rPr>
        <w:t>8</w:t>
      </w:r>
    </w:p>
    <w:p w:rsidR="00DE190B" w:rsidRDefault="00DE190B">
      <w:pPr>
        <w:rPr>
          <w:rFonts w:ascii="Arial" w:hAnsi="Arial" w:cs="Arial"/>
        </w:rPr>
      </w:pPr>
    </w:p>
    <w:p w:rsidR="00DE190B" w:rsidRPr="00A129A8" w:rsidRDefault="00DE190B">
      <w:pPr>
        <w:rPr>
          <w:rFonts w:ascii="Arial" w:hAnsi="Arial" w:cs="Arial"/>
        </w:rPr>
      </w:pPr>
    </w:p>
    <w:p w:rsidR="001B6F21" w:rsidRDefault="001B6F21" w:rsidP="004F4F8E">
      <w:pPr>
        <w:spacing w:line="360" w:lineRule="auto"/>
        <w:rPr>
          <w:rFonts w:ascii="Arial" w:hAnsi="Arial" w:cs="Arial"/>
          <w:b/>
          <w:bCs/>
          <w:sz w:val="32"/>
          <w:szCs w:val="32"/>
        </w:rPr>
      </w:pPr>
    </w:p>
    <w:p w:rsidR="00A129A8" w:rsidRDefault="00743A61" w:rsidP="004F4F8E">
      <w:pPr>
        <w:spacing w:line="360" w:lineRule="auto"/>
        <w:rPr>
          <w:rFonts w:ascii="Arial" w:hAnsi="Arial" w:cs="Arial"/>
          <w:b/>
          <w:bCs/>
          <w:sz w:val="32"/>
          <w:szCs w:val="32"/>
        </w:rPr>
      </w:pPr>
      <w:r>
        <w:rPr>
          <w:rFonts w:ascii="Arial" w:hAnsi="Arial" w:cs="Arial"/>
          <w:b/>
          <w:bCs/>
          <w:sz w:val="32"/>
          <w:szCs w:val="32"/>
        </w:rPr>
        <w:t>Effektiv getrennt</w:t>
      </w:r>
    </w:p>
    <w:p w:rsidR="004F4F8E" w:rsidRPr="00161EA8" w:rsidRDefault="00B846B7" w:rsidP="003062AD">
      <w:pPr>
        <w:spacing w:line="360" w:lineRule="auto"/>
        <w:jc w:val="both"/>
        <w:rPr>
          <w:rFonts w:ascii="Arial" w:hAnsi="Arial" w:cs="Arial"/>
          <w:b/>
          <w:bCs/>
          <w:color w:val="000000" w:themeColor="text1"/>
          <w:szCs w:val="32"/>
        </w:rPr>
      </w:pPr>
      <w:r>
        <w:rPr>
          <w:rFonts w:ascii="Arial" w:hAnsi="Arial" w:cs="Arial"/>
          <w:b/>
          <w:bCs/>
          <w:szCs w:val="32"/>
        </w:rPr>
        <w:t xml:space="preserve">Knauf Insulation </w:t>
      </w:r>
      <w:r w:rsidR="00743A61">
        <w:rPr>
          <w:rFonts w:ascii="Arial" w:hAnsi="Arial" w:cs="Arial"/>
          <w:b/>
          <w:bCs/>
          <w:szCs w:val="32"/>
        </w:rPr>
        <w:t xml:space="preserve">hat mit der </w:t>
      </w:r>
      <w:r w:rsidR="003062AD" w:rsidRPr="003062AD">
        <w:rPr>
          <w:rFonts w:ascii="Arial" w:hAnsi="Arial" w:cs="Arial"/>
          <w:b/>
          <w:bCs/>
          <w:szCs w:val="32"/>
        </w:rPr>
        <w:t>Trennfugen-Dämmplatte WTH</w:t>
      </w:r>
      <w:r w:rsidR="003062AD">
        <w:rPr>
          <w:rFonts w:ascii="Arial" w:hAnsi="Arial" w:cs="Arial"/>
          <w:b/>
          <w:bCs/>
          <w:szCs w:val="32"/>
        </w:rPr>
        <w:t xml:space="preserve"> eine neue Glaswolle-Dämmplatte für </w:t>
      </w:r>
      <w:r w:rsidR="003062AD" w:rsidRPr="003062AD">
        <w:rPr>
          <w:rFonts w:ascii="Arial" w:hAnsi="Arial" w:cs="Arial"/>
          <w:b/>
          <w:bCs/>
          <w:szCs w:val="32"/>
        </w:rPr>
        <w:t>Haustrennwand-Fugen</w:t>
      </w:r>
      <w:r w:rsidR="003062AD">
        <w:rPr>
          <w:rFonts w:ascii="Arial" w:hAnsi="Arial" w:cs="Arial"/>
          <w:b/>
          <w:bCs/>
          <w:szCs w:val="32"/>
        </w:rPr>
        <w:t xml:space="preserve"> im Programm</w:t>
      </w:r>
      <w:r w:rsidR="00F84836" w:rsidRPr="00161EA8">
        <w:rPr>
          <w:rFonts w:ascii="Arial" w:hAnsi="Arial" w:cs="Arial"/>
          <w:b/>
          <w:bCs/>
          <w:color w:val="000000" w:themeColor="text1"/>
          <w:szCs w:val="32"/>
        </w:rPr>
        <w:t>.</w:t>
      </w:r>
    </w:p>
    <w:p w:rsidR="00B846B7" w:rsidRPr="00161EA8" w:rsidRDefault="00B846B7" w:rsidP="004F4F8E">
      <w:pPr>
        <w:spacing w:line="360" w:lineRule="auto"/>
        <w:rPr>
          <w:rFonts w:ascii="Arial" w:hAnsi="Arial" w:cs="Arial"/>
          <w:b/>
          <w:bCs/>
          <w:color w:val="000000" w:themeColor="text1"/>
          <w:szCs w:val="32"/>
        </w:rPr>
      </w:pPr>
    </w:p>
    <w:p w:rsidR="002A2A30" w:rsidRDefault="003062AD" w:rsidP="00BA1236">
      <w:pPr>
        <w:spacing w:line="360" w:lineRule="auto"/>
        <w:rPr>
          <w:rFonts w:ascii="Arial" w:hAnsi="Arial" w:cs="Arial"/>
          <w:b/>
          <w:sz w:val="22"/>
          <w:szCs w:val="22"/>
        </w:rPr>
      </w:pPr>
      <w:r>
        <w:rPr>
          <w:rFonts w:ascii="Arial" w:hAnsi="Arial" w:cs="Arial"/>
          <w:b/>
          <w:color w:val="000000" w:themeColor="text1"/>
          <w:sz w:val="22"/>
          <w:szCs w:val="22"/>
        </w:rPr>
        <w:t xml:space="preserve">Die neue </w:t>
      </w:r>
      <w:r w:rsidRPr="003062AD">
        <w:rPr>
          <w:rFonts w:ascii="Arial" w:hAnsi="Arial" w:cs="Arial"/>
          <w:b/>
          <w:color w:val="000000" w:themeColor="text1"/>
          <w:sz w:val="22"/>
          <w:szCs w:val="22"/>
        </w:rPr>
        <w:t>Trennfugen-Dämmplatte WTH</w:t>
      </w:r>
      <w:r>
        <w:rPr>
          <w:rFonts w:ascii="Arial" w:hAnsi="Arial" w:cs="Arial"/>
          <w:b/>
          <w:color w:val="000000" w:themeColor="text1"/>
          <w:sz w:val="22"/>
          <w:szCs w:val="22"/>
        </w:rPr>
        <w:t xml:space="preserve"> aus Glaswolle von Knauf Insulation sorgt für zuverlässigen </w:t>
      </w:r>
      <w:r w:rsidRPr="003062AD">
        <w:rPr>
          <w:rFonts w:ascii="Arial" w:hAnsi="Arial" w:cs="Arial"/>
          <w:b/>
          <w:color w:val="000000" w:themeColor="text1"/>
          <w:sz w:val="22"/>
          <w:szCs w:val="22"/>
        </w:rPr>
        <w:t>Schall-, Wärme- und Brandschutz</w:t>
      </w:r>
      <w:r>
        <w:rPr>
          <w:rFonts w:ascii="Arial" w:hAnsi="Arial" w:cs="Arial"/>
          <w:b/>
          <w:color w:val="000000" w:themeColor="text1"/>
          <w:sz w:val="22"/>
          <w:szCs w:val="22"/>
        </w:rPr>
        <w:t xml:space="preserve"> in zweischaligen Haustrennwänden – zum Beispiel zwischen Doppelhäusern. </w:t>
      </w:r>
      <w:r w:rsidRPr="003062AD">
        <w:rPr>
          <w:rFonts w:ascii="Arial" w:hAnsi="Arial" w:cs="Arial"/>
          <w:b/>
          <w:color w:val="000000" w:themeColor="text1"/>
          <w:sz w:val="22"/>
          <w:szCs w:val="22"/>
        </w:rPr>
        <w:t>Glaswolle-typisch lässt</w:t>
      </w:r>
      <w:r>
        <w:rPr>
          <w:rFonts w:ascii="Arial" w:hAnsi="Arial" w:cs="Arial"/>
          <w:b/>
          <w:color w:val="000000" w:themeColor="text1"/>
          <w:sz w:val="22"/>
          <w:szCs w:val="22"/>
        </w:rPr>
        <w:t xml:space="preserve"> sie</w:t>
      </w:r>
      <w:r w:rsidRPr="003062AD">
        <w:rPr>
          <w:rFonts w:ascii="Arial" w:hAnsi="Arial" w:cs="Arial"/>
          <w:b/>
          <w:color w:val="000000" w:themeColor="text1"/>
          <w:sz w:val="22"/>
          <w:szCs w:val="22"/>
        </w:rPr>
        <w:t xml:space="preserve"> sich </w:t>
      </w:r>
      <w:r>
        <w:rPr>
          <w:rFonts w:ascii="Arial" w:hAnsi="Arial" w:cs="Arial"/>
          <w:b/>
          <w:color w:val="000000" w:themeColor="text1"/>
          <w:sz w:val="22"/>
          <w:szCs w:val="22"/>
        </w:rPr>
        <w:t>leicht verarbeiten, wobei d</w:t>
      </w:r>
      <w:r w:rsidRPr="003062AD">
        <w:rPr>
          <w:rFonts w:ascii="Arial" w:hAnsi="Arial" w:cs="Arial"/>
          <w:b/>
          <w:color w:val="000000" w:themeColor="text1"/>
          <w:sz w:val="22"/>
          <w:szCs w:val="22"/>
        </w:rPr>
        <w:t>ie Staubbelastung minimal</w:t>
      </w:r>
      <w:r>
        <w:rPr>
          <w:rFonts w:ascii="Arial" w:hAnsi="Arial" w:cs="Arial"/>
          <w:b/>
          <w:color w:val="000000" w:themeColor="text1"/>
          <w:sz w:val="22"/>
          <w:szCs w:val="22"/>
        </w:rPr>
        <w:t xml:space="preserve"> bleibt</w:t>
      </w:r>
      <w:r w:rsidRPr="003062AD">
        <w:rPr>
          <w:rFonts w:ascii="Arial" w:hAnsi="Arial" w:cs="Arial"/>
          <w:b/>
          <w:color w:val="000000" w:themeColor="text1"/>
          <w:sz w:val="22"/>
          <w:szCs w:val="22"/>
        </w:rPr>
        <w:t>.</w:t>
      </w:r>
      <w:r>
        <w:rPr>
          <w:rFonts w:ascii="Arial" w:hAnsi="Arial" w:cs="Arial"/>
          <w:b/>
          <w:color w:val="000000" w:themeColor="text1"/>
          <w:sz w:val="22"/>
          <w:szCs w:val="22"/>
        </w:rPr>
        <w:t xml:space="preserve"> Z</w:t>
      </w:r>
      <w:r w:rsidRPr="003062AD">
        <w:rPr>
          <w:rFonts w:ascii="Arial" w:hAnsi="Arial" w:cs="Arial"/>
          <w:b/>
          <w:color w:val="000000" w:themeColor="text1"/>
          <w:sz w:val="22"/>
          <w:szCs w:val="22"/>
        </w:rPr>
        <w:t>wei unterschiedliche Formate</w:t>
      </w:r>
      <w:r>
        <w:rPr>
          <w:rFonts w:ascii="Arial" w:hAnsi="Arial" w:cs="Arial"/>
          <w:b/>
          <w:color w:val="000000" w:themeColor="text1"/>
          <w:sz w:val="22"/>
          <w:szCs w:val="22"/>
        </w:rPr>
        <w:t xml:space="preserve"> bieten die Wahl zwischen k</w:t>
      </w:r>
      <w:r w:rsidRPr="003062AD">
        <w:rPr>
          <w:rFonts w:ascii="Arial" w:hAnsi="Arial" w:cs="Arial"/>
          <w:b/>
          <w:color w:val="000000" w:themeColor="text1"/>
          <w:sz w:val="22"/>
          <w:szCs w:val="22"/>
        </w:rPr>
        <w:t>omfortable</w:t>
      </w:r>
      <w:r>
        <w:rPr>
          <w:rFonts w:ascii="Arial" w:hAnsi="Arial" w:cs="Arial"/>
          <w:b/>
          <w:color w:val="000000" w:themeColor="text1"/>
          <w:sz w:val="22"/>
          <w:szCs w:val="22"/>
        </w:rPr>
        <w:t>r</w:t>
      </w:r>
      <w:r w:rsidRPr="003062AD">
        <w:rPr>
          <w:rFonts w:ascii="Arial" w:hAnsi="Arial" w:cs="Arial"/>
          <w:b/>
          <w:color w:val="000000" w:themeColor="text1"/>
          <w:sz w:val="22"/>
          <w:szCs w:val="22"/>
        </w:rPr>
        <w:t xml:space="preserve"> Handhabung </w:t>
      </w:r>
      <w:r>
        <w:rPr>
          <w:rFonts w:ascii="Arial" w:hAnsi="Arial" w:cs="Arial"/>
          <w:b/>
          <w:color w:val="000000" w:themeColor="text1"/>
          <w:sz w:val="22"/>
          <w:szCs w:val="22"/>
        </w:rPr>
        <w:t xml:space="preserve">und </w:t>
      </w:r>
      <w:r w:rsidRPr="003062AD">
        <w:rPr>
          <w:rFonts w:ascii="Arial" w:hAnsi="Arial" w:cs="Arial"/>
          <w:b/>
          <w:color w:val="000000" w:themeColor="text1"/>
          <w:sz w:val="22"/>
          <w:szCs w:val="22"/>
        </w:rPr>
        <w:t>rasche</w:t>
      </w:r>
      <w:r>
        <w:rPr>
          <w:rFonts w:ascii="Arial" w:hAnsi="Arial" w:cs="Arial"/>
          <w:b/>
          <w:color w:val="000000" w:themeColor="text1"/>
          <w:sz w:val="22"/>
          <w:szCs w:val="22"/>
        </w:rPr>
        <w:t>r</w:t>
      </w:r>
      <w:r w:rsidRPr="003062AD">
        <w:rPr>
          <w:rFonts w:ascii="Arial" w:hAnsi="Arial" w:cs="Arial"/>
          <w:b/>
          <w:color w:val="000000" w:themeColor="text1"/>
          <w:sz w:val="22"/>
          <w:szCs w:val="22"/>
        </w:rPr>
        <w:t xml:space="preserve"> Flächendeckung</w:t>
      </w:r>
      <w:r>
        <w:rPr>
          <w:rFonts w:ascii="Arial" w:hAnsi="Arial" w:cs="Arial"/>
          <w:b/>
          <w:color w:val="000000" w:themeColor="text1"/>
          <w:sz w:val="22"/>
          <w:szCs w:val="22"/>
        </w:rPr>
        <w:t xml:space="preserve">. </w:t>
      </w:r>
    </w:p>
    <w:p w:rsidR="000B0A40" w:rsidRDefault="000B0A40" w:rsidP="003062AD">
      <w:pPr>
        <w:spacing w:line="360" w:lineRule="auto"/>
        <w:rPr>
          <w:rFonts w:ascii="Arial" w:hAnsi="Arial" w:cs="Arial"/>
          <w:sz w:val="22"/>
          <w:szCs w:val="22"/>
        </w:rPr>
      </w:pPr>
    </w:p>
    <w:p w:rsidR="003062AD" w:rsidRDefault="000B0A40" w:rsidP="003062AD">
      <w:pPr>
        <w:spacing w:line="360" w:lineRule="auto"/>
        <w:rPr>
          <w:rFonts w:ascii="Arial" w:hAnsi="Arial" w:cs="Arial"/>
          <w:sz w:val="22"/>
          <w:szCs w:val="22"/>
        </w:rPr>
      </w:pPr>
      <w:bookmarkStart w:id="0" w:name="_GoBack"/>
      <w:bookmarkEnd w:id="0"/>
      <w:r>
        <w:rPr>
          <w:rFonts w:ascii="Arial" w:hAnsi="Arial" w:cs="Arial"/>
          <w:sz w:val="22"/>
          <w:szCs w:val="22"/>
        </w:rPr>
        <w:t xml:space="preserve">Die neue </w:t>
      </w:r>
      <w:r w:rsidRPr="003062AD">
        <w:rPr>
          <w:rFonts w:ascii="Arial" w:hAnsi="Arial" w:cs="Arial"/>
          <w:sz w:val="22"/>
          <w:szCs w:val="22"/>
        </w:rPr>
        <w:t>Knauf Insulation Trennfugen-Dämmplatte WTH aus Glaswolle</w:t>
      </w:r>
      <w:r w:rsidRPr="000B0A40">
        <w:rPr>
          <w:rFonts w:ascii="Arial" w:hAnsi="Arial" w:cs="Arial"/>
          <w:sz w:val="22"/>
          <w:szCs w:val="22"/>
        </w:rPr>
        <w:t xml:space="preserve"> </w:t>
      </w:r>
      <w:r w:rsidRPr="003062AD">
        <w:rPr>
          <w:rFonts w:ascii="Arial" w:hAnsi="Arial" w:cs="Arial"/>
          <w:sz w:val="22"/>
          <w:szCs w:val="22"/>
        </w:rPr>
        <w:t>eignet sich zur Schalldämmung in allen Trennfugen von zweischaligen Haus- bzw. Wohnungstrennwänden aus Mauerwerk sowie Betonfertigteilen gemäß DIN 4109</w:t>
      </w:r>
      <w:r>
        <w:rPr>
          <w:rFonts w:ascii="Arial" w:hAnsi="Arial" w:cs="Arial"/>
          <w:sz w:val="22"/>
          <w:szCs w:val="22"/>
        </w:rPr>
        <w:t xml:space="preserve">. Die </w:t>
      </w:r>
      <w:r w:rsidRPr="003062AD">
        <w:rPr>
          <w:rFonts w:ascii="Arial" w:hAnsi="Arial" w:cs="Arial"/>
          <w:sz w:val="22"/>
          <w:szCs w:val="22"/>
        </w:rPr>
        <w:t xml:space="preserve">gesetzlichen Anforderungen </w:t>
      </w:r>
      <w:r>
        <w:rPr>
          <w:rFonts w:ascii="Arial" w:hAnsi="Arial" w:cs="Arial"/>
          <w:sz w:val="22"/>
          <w:szCs w:val="22"/>
        </w:rPr>
        <w:t xml:space="preserve">in diesem Anwendungsbereich </w:t>
      </w:r>
      <w:r w:rsidR="003062AD" w:rsidRPr="003062AD">
        <w:rPr>
          <w:rFonts w:ascii="Arial" w:hAnsi="Arial" w:cs="Arial"/>
          <w:sz w:val="22"/>
          <w:szCs w:val="22"/>
        </w:rPr>
        <w:t xml:space="preserve">lassen sich </w:t>
      </w:r>
      <w:r>
        <w:rPr>
          <w:rFonts w:ascii="Arial" w:hAnsi="Arial" w:cs="Arial"/>
          <w:sz w:val="22"/>
          <w:szCs w:val="22"/>
        </w:rPr>
        <w:t xml:space="preserve">mit ihr </w:t>
      </w:r>
      <w:r w:rsidR="003062AD" w:rsidRPr="003062AD">
        <w:rPr>
          <w:rFonts w:ascii="Arial" w:hAnsi="Arial" w:cs="Arial"/>
          <w:sz w:val="22"/>
          <w:szCs w:val="22"/>
        </w:rPr>
        <w:t>besonders einfach und komfortabel umsetzen.</w:t>
      </w:r>
      <w:r w:rsidR="0073093A">
        <w:rPr>
          <w:rFonts w:ascii="Arial" w:hAnsi="Arial" w:cs="Arial"/>
          <w:sz w:val="22"/>
          <w:szCs w:val="22"/>
        </w:rPr>
        <w:t xml:space="preserve"> </w:t>
      </w:r>
      <w:r>
        <w:rPr>
          <w:rFonts w:ascii="Arial" w:hAnsi="Arial" w:cs="Arial"/>
          <w:sz w:val="22"/>
          <w:szCs w:val="22"/>
        </w:rPr>
        <w:t xml:space="preserve">Die Dämmplatte </w:t>
      </w:r>
      <w:r w:rsidR="003062AD" w:rsidRPr="003062AD">
        <w:rPr>
          <w:rFonts w:ascii="Arial" w:hAnsi="Arial" w:cs="Arial"/>
          <w:sz w:val="22"/>
          <w:szCs w:val="22"/>
        </w:rPr>
        <w:t>ist von Natur aus nicht brennbar</w:t>
      </w:r>
      <w:r w:rsidR="002526CC">
        <w:rPr>
          <w:rFonts w:ascii="Arial" w:hAnsi="Arial" w:cs="Arial"/>
          <w:sz w:val="22"/>
          <w:szCs w:val="22"/>
        </w:rPr>
        <w:t xml:space="preserve"> und</w:t>
      </w:r>
      <w:r w:rsidR="003062AD" w:rsidRPr="003062AD">
        <w:rPr>
          <w:rFonts w:ascii="Arial" w:hAnsi="Arial" w:cs="Arial"/>
          <w:sz w:val="22"/>
          <w:szCs w:val="22"/>
        </w:rPr>
        <w:t xml:space="preserve"> überzeugt</w:t>
      </w:r>
      <w:r w:rsidR="003062AD">
        <w:rPr>
          <w:rFonts w:ascii="Arial" w:hAnsi="Arial" w:cs="Arial"/>
          <w:sz w:val="22"/>
          <w:szCs w:val="22"/>
        </w:rPr>
        <w:t xml:space="preserve"> </w:t>
      </w:r>
      <w:r w:rsidR="002526CC" w:rsidRPr="003062AD">
        <w:rPr>
          <w:rFonts w:ascii="Arial" w:hAnsi="Arial" w:cs="Arial"/>
          <w:sz w:val="22"/>
          <w:szCs w:val="22"/>
        </w:rPr>
        <w:t xml:space="preserve">durch sehr gute Schalldämmung </w:t>
      </w:r>
      <w:r w:rsidR="003062AD">
        <w:rPr>
          <w:rFonts w:ascii="Arial" w:hAnsi="Arial" w:cs="Arial"/>
          <w:sz w:val="22"/>
          <w:szCs w:val="22"/>
        </w:rPr>
        <w:t xml:space="preserve">mit einem </w:t>
      </w:r>
      <w:r w:rsidR="002526CC">
        <w:rPr>
          <w:rFonts w:ascii="Arial" w:hAnsi="Arial" w:cs="Arial"/>
          <w:sz w:val="22"/>
          <w:szCs w:val="22"/>
        </w:rPr>
        <w:t>l</w:t>
      </w:r>
      <w:r w:rsidR="003062AD" w:rsidRPr="003062AD">
        <w:rPr>
          <w:rFonts w:ascii="Arial" w:hAnsi="Arial" w:cs="Arial"/>
          <w:sz w:val="22"/>
          <w:szCs w:val="22"/>
        </w:rPr>
        <w:t>ängenbezogene</w:t>
      </w:r>
      <w:r w:rsidR="002526CC">
        <w:rPr>
          <w:rFonts w:ascii="Arial" w:hAnsi="Arial" w:cs="Arial"/>
          <w:sz w:val="22"/>
          <w:szCs w:val="22"/>
        </w:rPr>
        <w:t>n</w:t>
      </w:r>
      <w:r w:rsidR="003062AD" w:rsidRPr="003062AD">
        <w:rPr>
          <w:rFonts w:ascii="Arial" w:hAnsi="Arial" w:cs="Arial"/>
          <w:sz w:val="22"/>
          <w:szCs w:val="22"/>
        </w:rPr>
        <w:t xml:space="preserve"> Strömungswiderstand</w:t>
      </w:r>
      <w:r w:rsidR="002526CC">
        <w:rPr>
          <w:rFonts w:ascii="Arial" w:hAnsi="Arial" w:cs="Arial"/>
          <w:sz w:val="22"/>
          <w:szCs w:val="22"/>
        </w:rPr>
        <w:t xml:space="preserve"> von</w:t>
      </w:r>
      <w:r w:rsidR="003062AD" w:rsidRPr="003062AD">
        <w:rPr>
          <w:rFonts w:ascii="Arial" w:hAnsi="Arial" w:cs="Arial"/>
          <w:sz w:val="22"/>
          <w:szCs w:val="22"/>
        </w:rPr>
        <w:t xml:space="preserve"> ≥ 10 </w:t>
      </w:r>
      <w:proofErr w:type="spellStart"/>
      <w:r w:rsidR="003062AD" w:rsidRPr="003062AD">
        <w:rPr>
          <w:rFonts w:ascii="Arial" w:hAnsi="Arial" w:cs="Arial"/>
          <w:sz w:val="22"/>
          <w:szCs w:val="22"/>
        </w:rPr>
        <w:t>kPas</w:t>
      </w:r>
      <w:proofErr w:type="spellEnd"/>
      <w:r w:rsidR="003062AD" w:rsidRPr="003062AD">
        <w:rPr>
          <w:rFonts w:ascii="Arial" w:hAnsi="Arial" w:cs="Arial"/>
          <w:sz w:val="22"/>
          <w:szCs w:val="22"/>
        </w:rPr>
        <w:t>/m²</w:t>
      </w:r>
      <w:r w:rsidR="002526CC">
        <w:rPr>
          <w:rFonts w:ascii="Arial" w:hAnsi="Arial" w:cs="Arial"/>
          <w:sz w:val="22"/>
          <w:szCs w:val="22"/>
        </w:rPr>
        <w:t xml:space="preserve"> sowie einer d</w:t>
      </w:r>
      <w:r w:rsidR="002526CC" w:rsidRPr="002526CC">
        <w:rPr>
          <w:rFonts w:ascii="Arial" w:hAnsi="Arial" w:cs="Arial"/>
          <w:sz w:val="22"/>
          <w:szCs w:val="22"/>
        </w:rPr>
        <w:t>ynamische</w:t>
      </w:r>
      <w:r w:rsidR="002526CC">
        <w:rPr>
          <w:rFonts w:ascii="Arial" w:hAnsi="Arial" w:cs="Arial"/>
          <w:sz w:val="22"/>
          <w:szCs w:val="22"/>
        </w:rPr>
        <w:t>n</w:t>
      </w:r>
      <w:r w:rsidR="002526CC" w:rsidRPr="002526CC">
        <w:rPr>
          <w:rFonts w:ascii="Arial" w:hAnsi="Arial" w:cs="Arial"/>
          <w:sz w:val="22"/>
          <w:szCs w:val="22"/>
        </w:rPr>
        <w:t xml:space="preserve"> Steifigkeit</w:t>
      </w:r>
      <w:r w:rsidR="002526CC">
        <w:rPr>
          <w:rFonts w:ascii="Arial" w:hAnsi="Arial" w:cs="Arial"/>
          <w:sz w:val="22"/>
          <w:szCs w:val="22"/>
        </w:rPr>
        <w:t xml:space="preserve"> von</w:t>
      </w:r>
      <w:r w:rsidR="002526CC" w:rsidRPr="002526CC">
        <w:rPr>
          <w:rFonts w:ascii="Arial" w:hAnsi="Arial" w:cs="Arial"/>
          <w:sz w:val="22"/>
          <w:szCs w:val="22"/>
        </w:rPr>
        <w:t xml:space="preserve"> ≤ 25 MN/m³</w:t>
      </w:r>
      <w:r w:rsidR="002526CC">
        <w:rPr>
          <w:rFonts w:ascii="Arial" w:hAnsi="Arial" w:cs="Arial"/>
          <w:sz w:val="22"/>
          <w:szCs w:val="22"/>
        </w:rPr>
        <w:t xml:space="preserve">. Außerdem </w:t>
      </w:r>
      <w:r w:rsidR="003062AD" w:rsidRPr="003062AD">
        <w:rPr>
          <w:rFonts w:ascii="Arial" w:hAnsi="Arial" w:cs="Arial"/>
          <w:sz w:val="22"/>
          <w:szCs w:val="22"/>
        </w:rPr>
        <w:t xml:space="preserve">punktet </w:t>
      </w:r>
      <w:r w:rsidR="002526CC">
        <w:rPr>
          <w:rFonts w:ascii="Arial" w:hAnsi="Arial" w:cs="Arial"/>
          <w:sz w:val="22"/>
          <w:szCs w:val="22"/>
        </w:rPr>
        <w:t xml:space="preserve">sie </w:t>
      </w:r>
      <w:r w:rsidR="003062AD" w:rsidRPr="003062AD">
        <w:rPr>
          <w:rFonts w:ascii="Arial" w:hAnsi="Arial" w:cs="Arial"/>
          <w:sz w:val="22"/>
          <w:szCs w:val="22"/>
        </w:rPr>
        <w:t xml:space="preserve">mit zusätzlichem Wärmeschutz der WLS 033. </w:t>
      </w:r>
      <w:r w:rsidR="0073093A">
        <w:rPr>
          <w:rFonts w:ascii="Arial" w:hAnsi="Arial" w:cs="Arial"/>
          <w:sz w:val="22"/>
          <w:szCs w:val="22"/>
        </w:rPr>
        <w:t>N</w:t>
      </w:r>
      <w:r w:rsidR="0073093A" w:rsidRPr="0073093A">
        <w:rPr>
          <w:rFonts w:ascii="Arial" w:hAnsi="Arial" w:cs="Arial"/>
          <w:sz w:val="22"/>
          <w:szCs w:val="22"/>
        </w:rPr>
        <w:t xml:space="preserve">icht zuletzt </w:t>
      </w:r>
      <w:r w:rsidR="003062AD" w:rsidRPr="003062AD">
        <w:rPr>
          <w:rFonts w:ascii="Arial" w:hAnsi="Arial" w:cs="Arial"/>
          <w:sz w:val="22"/>
          <w:szCs w:val="22"/>
        </w:rPr>
        <w:t xml:space="preserve">ist </w:t>
      </w:r>
      <w:r w:rsidR="0073093A">
        <w:rPr>
          <w:rFonts w:ascii="Arial" w:hAnsi="Arial" w:cs="Arial"/>
          <w:sz w:val="22"/>
          <w:szCs w:val="22"/>
        </w:rPr>
        <w:t xml:space="preserve">die Platte </w:t>
      </w:r>
      <w:r w:rsidR="003062AD" w:rsidRPr="003062AD">
        <w:rPr>
          <w:rFonts w:ascii="Arial" w:hAnsi="Arial" w:cs="Arial"/>
          <w:sz w:val="22"/>
          <w:szCs w:val="22"/>
        </w:rPr>
        <w:t xml:space="preserve">durchgehend wasserabweisend, diffusionsoffen sowie absolut form- und alterungsbeständig. </w:t>
      </w:r>
    </w:p>
    <w:p w:rsidR="003062AD" w:rsidRPr="003062AD" w:rsidRDefault="003062AD" w:rsidP="003062AD">
      <w:pPr>
        <w:spacing w:line="360" w:lineRule="auto"/>
        <w:rPr>
          <w:rFonts w:ascii="Arial" w:hAnsi="Arial" w:cs="Arial"/>
          <w:sz w:val="22"/>
          <w:szCs w:val="22"/>
        </w:rPr>
      </w:pPr>
    </w:p>
    <w:p w:rsidR="002526CC" w:rsidRPr="003062AD" w:rsidRDefault="003062AD" w:rsidP="003062AD">
      <w:pPr>
        <w:spacing w:line="360" w:lineRule="auto"/>
        <w:rPr>
          <w:rFonts w:ascii="Arial" w:hAnsi="Arial" w:cs="Arial"/>
          <w:sz w:val="22"/>
          <w:szCs w:val="22"/>
        </w:rPr>
      </w:pPr>
      <w:r w:rsidRPr="003062AD">
        <w:rPr>
          <w:rFonts w:ascii="Arial" w:hAnsi="Arial" w:cs="Arial"/>
          <w:sz w:val="22"/>
          <w:szCs w:val="22"/>
        </w:rPr>
        <w:t>Glaswolle-typisch lässt sich die Trennfugen-Dämmplatte besonders leicht mit gängigen Dämmstoffmessern oder Schneidegeräten zuschneiden. Die Staubbelastung bei der Verarbeitung bleibt minimal. Dank des formaldehydfreien Bindemittels ECOSE</w:t>
      </w:r>
      <w:r w:rsidR="002526CC" w:rsidRPr="002526CC">
        <w:rPr>
          <w:rFonts w:ascii="Arial" w:hAnsi="Arial" w:cs="Arial"/>
          <w:sz w:val="22"/>
          <w:szCs w:val="22"/>
          <w:vertAlign w:val="superscript"/>
        </w:rPr>
        <w:t>®</w:t>
      </w:r>
      <w:r w:rsidRPr="003062AD">
        <w:rPr>
          <w:rFonts w:ascii="Arial" w:hAnsi="Arial" w:cs="Arial"/>
          <w:sz w:val="22"/>
          <w:szCs w:val="22"/>
        </w:rPr>
        <w:t xml:space="preserve"> Technology ist die Platte zudem praktisch geruchlos. Je nach Bedarf und Baustellengegebenheiten kann zwischen zwei unterschiedlichen Formaten</w:t>
      </w:r>
      <w:r w:rsidR="000B0A40">
        <w:rPr>
          <w:rFonts w:ascii="Arial" w:hAnsi="Arial" w:cs="Arial"/>
          <w:sz w:val="22"/>
          <w:szCs w:val="22"/>
        </w:rPr>
        <w:t xml:space="preserve"> für k</w:t>
      </w:r>
      <w:r w:rsidR="000B0A40" w:rsidRPr="003062AD">
        <w:rPr>
          <w:rFonts w:ascii="Arial" w:hAnsi="Arial" w:cs="Arial"/>
          <w:sz w:val="22"/>
          <w:szCs w:val="22"/>
        </w:rPr>
        <w:t xml:space="preserve">omfortable Handhabung </w:t>
      </w:r>
      <w:r w:rsidR="000B0A40">
        <w:rPr>
          <w:rFonts w:ascii="Arial" w:hAnsi="Arial" w:cs="Arial"/>
          <w:sz w:val="22"/>
          <w:szCs w:val="22"/>
        </w:rPr>
        <w:t>(</w:t>
      </w:r>
      <w:r w:rsidR="000B0A40" w:rsidRPr="003062AD">
        <w:rPr>
          <w:rFonts w:ascii="Arial" w:hAnsi="Arial" w:cs="Arial"/>
          <w:sz w:val="22"/>
          <w:szCs w:val="22"/>
        </w:rPr>
        <w:t>1.250 x 625 mm</w:t>
      </w:r>
      <w:r w:rsidR="000B0A40">
        <w:rPr>
          <w:rFonts w:ascii="Arial" w:hAnsi="Arial" w:cs="Arial"/>
          <w:sz w:val="22"/>
          <w:szCs w:val="22"/>
        </w:rPr>
        <w:t xml:space="preserve">) </w:t>
      </w:r>
      <w:r w:rsidR="000B0A40" w:rsidRPr="003062AD">
        <w:rPr>
          <w:rFonts w:ascii="Arial" w:hAnsi="Arial" w:cs="Arial"/>
          <w:sz w:val="22"/>
          <w:szCs w:val="22"/>
        </w:rPr>
        <w:t>oder rasche Flächendeckung</w:t>
      </w:r>
      <w:r w:rsidRPr="003062AD">
        <w:rPr>
          <w:rFonts w:ascii="Arial" w:hAnsi="Arial" w:cs="Arial"/>
          <w:sz w:val="22"/>
          <w:szCs w:val="22"/>
        </w:rPr>
        <w:t xml:space="preserve"> </w:t>
      </w:r>
      <w:r w:rsidR="000B0A40">
        <w:rPr>
          <w:rFonts w:ascii="Arial" w:hAnsi="Arial" w:cs="Arial"/>
          <w:sz w:val="22"/>
          <w:szCs w:val="22"/>
        </w:rPr>
        <w:t>(</w:t>
      </w:r>
      <w:r w:rsidRPr="003062AD">
        <w:rPr>
          <w:rFonts w:ascii="Arial" w:hAnsi="Arial" w:cs="Arial"/>
          <w:sz w:val="22"/>
          <w:szCs w:val="22"/>
        </w:rPr>
        <w:t>1.900 x 1.200 mm</w:t>
      </w:r>
      <w:r w:rsidR="000B0A40">
        <w:rPr>
          <w:rFonts w:ascii="Arial" w:hAnsi="Arial" w:cs="Arial"/>
          <w:sz w:val="22"/>
          <w:szCs w:val="22"/>
        </w:rPr>
        <w:t>)</w:t>
      </w:r>
      <w:r w:rsidRPr="003062AD">
        <w:rPr>
          <w:rFonts w:ascii="Arial" w:hAnsi="Arial" w:cs="Arial"/>
          <w:sz w:val="22"/>
          <w:szCs w:val="22"/>
        </w:rPr>
        <w:t xml:space="preserve"> gewählt werden.</w:t>
      </w:r>
      <w:r w:rsidR="000B0A40">
        <w:rPr>
          <w:rFonts w:ascii="Arial" w:hAnsi="Arial" w:cs="Arial"/>
          <w:sz w:val="22"/>
          <w:szCs w:val="22"/>
        </w:rPr>
        <w:t xml:space="preserve"> </w:t>
      </w:r>
    </w:p>
    <w:p w:rsidR="00505C8E" w:rsidRPr="00403055" w:rsidRDefault="00505C8E" w:rsidP="00BA1236">
      <w:pPr>
        <w:spacing w:line="360" w:lineRule="auto"/>
        <w:rPr>
          <w:rFonts w:ascii="Arial" w:hAnsi="Arial" w:cs="Arial"/>
          <w:sz w:val="22"/>
          <w:szCs w:val="22"/>
        </w:rPr>
      </w:pPr>
    </w:p>
    <w:p w:rsidR="004B187F" w:rsidRPr="00403055" w:rsidRDefault="004B187F" w:rsidP="00BA1236">
      <w:pPr>
        <w:spacing w:line="360" w:lineRule="auto"/>
        <w:rPr>
          <w:rFonts w:ascii="Arial" w:hAnsi="Arial" w:cs="Arial"/>
          <w:sz w:val="22"/>
          <w:szCs w:val="22"/>
        </w:rPr>
      </w:pPr>
    </w:p>
    <w:p w:rsidR="008A36D8" w:rsidRPr="00BB2797" w:rsidRDefault="008A36D8" w:rsidP="00BB2797">
      <w:pPr>
        <w:spacing w:line="360" w:lineRule="auto"/>
        <w:rPr>
          <w:rFonts w:ascii="Arial" w:hAnsi="Arial" w:cs="Arial"/>
          <w:sz w:val="22"/>
          <w:szCs w:val="22"/>
        </w:rPr>
      </w:pPr>
      <w:r w:rsidRPr="008A36D8">
        <w:rPr>
          <w:rFonts w:ascii="Arial" w:hAnsi="Arial" w:cs="Arial"/>
          <w:b/>
          <w:sz w:val="18"/>
          <w:szCs w:val="18"/>
        </w:rPr>
        <w:lastRenderedPageBreak/>
        <w:t>Über Knauf Insulation</w:t>
      </w:r>
    </w:p>
    <w:p w:rsidR="008A36D8" w:rsidRPr="008A36D8" w:rsidRDefault="008A36D8" w:rsidP="008A36D8">
      <w:pPr>
        <w:contextualSpacing/>
        <w:jc w:val="both"/>
        <w:rPr>
          <w:rFonts w:ascii="Arial" w:hAnsi="Arial" w:cs="Arial"/>
          <w:sz w:val="18"/>
          <w:szCs w:val="18"/>
        </w:rPr>
      </w:pPr>
      <w:r w:rsidRPr="008A36D8">
        <w:rPr>
          <w:rFonts w:ascii="Arial" w:hAnsi="Arial" w:cs="Arial"/>
          <w:sz w:val="18"/>
          <w:szCs w:val="18"/>
        </w:rPr>
        <w:t>Knauf Insulation verfügt über eine einzigartig breite Produktpalette. Dämmlösungen aus Glas- und</w:t>
      </w:r>
      <w:r w:rsidR="006D526D">
        <w:rPr>
          <w:rFonts w:ascii="Arial" w:hAnsi="Arial" w:cs="Arial"/>
          <w:sz w:val="18"/>
          <w:szCs w:val="18"/>
        </w:rPr>
        <w:t xml:space="preserve"> </w:t>
      </w:r>
      <w:r w:rsidRPr="008A36D8">
        <w:rPr>
          <w:rFonts w:ascii="Arial" w:hAnsi="Arial" w:cs="Arial"/>
          <w:sz w:val="18"/>
          <w:szCs w:val="18"/>
        </w:rPr>
        <w:t xml:space="preserve">Steinwolle sowie Holzwolle-Produkte für den Hoch- und Industriebau und für industrielle Anwendungen bilden das Portfolio. Knauf Insulation ist der Dämmstoffspezialist der Knauf Unternehmensgruppe, einem der führenden Hersteller von Baustoffen, und erwirtschaftet weltweit einen jährlichen Umsatz von mehr als einer Milliarde Euro. Knauf Insulation </w:t>
      </w:r>
      <w:r w:rsidRPr="009B4BE5">
        <w:rPr>
          <w:rFonts w:ascii="Arial" w:hAnsi="Arial" w:cs="Arial"/>
          <w:sz w:val="18"/>
          <w:szCs w:val="18"/>
        </w:rPr>
        <w:t>beschäftigt ca. 5.</w:t>
      </w:r>
      <w:r w:rsidR="00F942E3">
        <w:rPr>
          <w:rFonts w:ascii="Arial" w:hAnsi="Arial" w:cs="Arial"/>
          <w:sz w:val="18"/>
          <w:szCs w:val="18"/>
        </w:rPr>
        <w:t>0</w:t>
      </w:r>
      <w:r w:rsidRPr="009B4BE5">
        <w:rPr>
          <w:rFonts w:ascii="Arial" w:hAnsi="Arial" w:cs="Arial"/>
          <w:sz w:val="18"/>
          <w:szCs w:val="18"/>
        </w:rPr>
        <w:t xml:space="preserve">00 Mitarbeiter </w:t>
      </w:r>
      <w:r w:rsidR="00F942E3">
        <w:rPr>
          <w:rFonts w:ascii="Arial" w:hAnsi="Arial" w:cs="Arial"/>
          <w:sz w:val="18"/>
          <w:szCs w:val="18"/>
        </w:rPr>
        <w:t xml:space="preserve">in über 35 Ländern </w:t>
      </w:r>
      <w:r w:rsidR="00850DA4">
        <w:rPr>
          <w:rFonts w:ascii="Arial" w:hAnsi="Arial" w:cs="Arial"/>
          <w:sz w:val="18"/>
          <w:szCs w:val="18"/>
        </w:rPr>
        <w:t>und verfügt über</w:t>
      </w:r>
      <w:r w:rsidR="00850DA4" w:rsidRPr="009B4BE5">
        <w:rPr>
          <w:rFonts w:ascii="Arial" w:hAnsi="Arial" w:cs="Arial"/>
          <w:sz w:val="18"/>
          <w:szCs w:val="18"/>
        </w:rPr>
        <w:t xml:space="preserve"> mehr als 40 Produktionsstätten </w:t>
      </w:r>
      <w:r w:rsidRPr="009B4BE5">
        <w:rPr>
          <w:rFonts w:ascii="Arial" w:hAnsi="Arial" w:cs="Arial"/>
          <w:sz w:val="18"/>
          <w:szCs w:val="18"/>
        </w:rPr>
        <w:t>weltweit. In D</w:t>
      </w:r>
      <w:r w:rsidRPr="008A36D8">
        <w:rPr>
          <w:rFonts w:ascii="Arial" w:hAnsi="Arial" w:cs="Arial"/>
          <w:sz w:val="18"/>
          <w:szCs w:val="18"/>
        </w:rPr>
        <w:t>eutschland ist der Dämmstoffspezialist mit Produktionsstätten an den Standorten Simbach am Inn, St. Egidien und Bernburg vertreten. Der Unternehmenssitz ist Simbach am Inn.</w:t>
      </w:r>
    </w:p>
    <w:p w:rsidR="008A36D8" w:rsidRPr="008A36D8" w:rsidRDefault="008A36D8" w:rsidP="008A36D8">
      <w:pPr>
        <w:contextualSpacing/>
        <w:jc w:val="both"/>
        <w:rPr>
          <w:rFonts w:ascii="Arial" w:hAnsi="Arial" w:cs="Arial"/>
          <w:b/>
          <w:sz w:val="18"/>
          <w:szCs w:val="18"/>
        </w:rPr>
      </w:pPr>
    </w:p>
    <w:p w:rsidR="00610DAF" w:rsidRDefault="00610DAF">
      <w:pPr>
        <w:rPr>
          <w:rFonts w:ascii="Arial" w:hAnsi="Arial" w:cs="Arial"/>
          <w:b/>
          <w:sz w:val="18"/>
          <w:szCs w:val="18"/>
        </w:rPr>
      </w:pPr>
    </w:p>
    <w:p w:rsidR="006B3D8C" w:rsidRPr="008E250B" w:rsidRDefault="00A129A8" w:rsidP="006B3D8C">
      <w:pPr>
        <w:rPr>
          <w:rFonts w:ascii="Arial" w:hAnsi="Arial" w:cs="Arial"/>
          <w:b/>
          <w:sz w:val="18"/>
          <w:szCs w:val="18"/>
        </w:rPr>
      </w:pPr>
      <w:r w:rsidRPr="00A129A8">
        <w:rPr>
          <w:rFonts w:ascii="Arial" w:hAnsi="Arial" w:cs="Arial"/>
          <w:b/>
          <w:sz w:val="18"/>
          <w:szCs w:val="18"/>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106CA" w:rsidRPr="00AE587B" w:rsidTr="008E250B">
        <w:tc>
          <w:tcPr>
            <w:tcW w:w="4606" w:type="dxa"/>
          </w:tcPr>
          <w:p w:rsidR="009106CA" w:rsidRPr="00663998" w:rsidRDefault="009106CA" w:rsidP="009106CA">
            <w:pPr>
              <w:contextualSpacing/>
              <w:rPr>
                <w:rFonts w:ascii="Arial" w:hAnsi="Arial" w:cs="Arial"/>
                <w:sz w:val="18"/>
                <w:szCs w:val="18"/>
                <w:lang w:val="en-US"/>
              </w:rPr>
            </w:pPr>
          </w:p>
        </w:tc>
        <w:tc>
          <w:tcPr>
            <w:tcW w:w="4606" w:type="dxa"/>
          </w:tcPr>
          <w:p w:rsidR="009106CA" w:rsidRPr="009106CA" w:rsidRDefault="009106CA" w:rsidP="006B3D8C">
            <w:pPr>
              <w:contextualSpacing/>
              <w:rPr>
                <w:rFonts w:ascii="Arial" w:hAnsi="Arial" w:cs="Arial"/>
                <w:sz w:val="18"/>
                <w:szCs w:val="18"/>
                <w:lang w:val="en-US"/>
              </w:rPr>
            </w:pPr>
          </w:p>
        </w:tc>
      </w:tr>
    </w:tbl>
    <w:p w:rsidR="005756E5" w:rsidRPr="003758BD" w:rsidRDefault="005756E5" w:rsidP="005756E5">
      <w:pPr>
        <w:ind w:left="1276" w:hanging="1276"/>
        <w:contextualSpacing/>
        <w:rPr>
          <w:rFonts w:ascii="Arial" w:hAnsi="Arial" w:cs="Arial"/>
          <w:sz w:val="18"/>
          <w:szCs w:val="18"/>
        </w:rPr>
      </w:pPr>
      <w:r>
        <w:rPr>
          <w:rFonts w:ascii="Arial" w:hAnsi="Arial" w:cs="Arial"/>
          <w:sz w:val="18"/>
          <w:szCs w:val="18"/>
        </w:rPr>
        <w:t>Christoph Ohnweiler</w:t>
      </w:r>
    </w:p>
    <w:p w:rsidR="005756E5" w:rsidRPr="008B5E58" w:rsidRDefault="005756E5" w:rsidP="005756E5">
      <w:pPr>
        <w:contextualSpacing/>
        <w:rPr>
          <w:rFonts w:ascii="Arial" w:hAnsi="Arial" w:cs="Arial"/>
          <w:sz w:val="18"/>
          <w:szCs w:val="18"/>
        </w:rPr>
      </w:pPr>
      <w:r>
        <w:rPr>
          <w:rFonts w:ascii="Arial" w:hAnsi="Arial" w:cs="Arial"/>
          <w:sz w:val="18"/>
          <w:szCs w:val="18"/>
        </w:rPr>
        <w:t>Kommunikation, mit der ein Licht aufgeht …</w:t>
      </w:r>
    </w:p>
    <w:p w:rsidR="005756E5" w:rsidRPr="003758BD" w:rsidRDefault="005756E5" w:rsidP="005756E5">
      <w:pPr>
        <w:contextualSpacing/>
        <w:rPr>
          <w:rFonts w:ascii="Arial" w:hAnsi="Arial" w:cs="Arial"/>
          <w:sz w:val="18"/>
          <w:szCs w:val="18"/>
        </w:rPr>
      </w:pPr>
      <w:r w:rsidRPr="008B5E58">
        <w:rPr>
          <w:rFonts w:ascii="Arial" w:hAnsi="Arial" w:cs="Arial"/>
          <w:sz w:val="18"/>
          <w:szCs w:val="18"/>
        </w:rPr>
        <w:t xml:space="preserve">Joseph-Maria-Lutz-Str. </w:t>
      </w:r>
      <w:r>
        <w:rPr>
          <w:rFonts w:ascii="Arial" w:hAnsi="Arial" w:cs="Arial"/>
          <w:sz w:val="18"/>
          <w:szCs w:val="18"/>
        </w:rPr>
        <w:t>3</w:t>
      </w:r>
    </w:p>
    <w:p w:rsidR="005756E5" w:rsidRDefault="005756E5" w:rsidP="005756E5">
      <w:pPr>
        <w:contextualSpacing/>
        <w:rPr>
          <w:rFonts w:ascii="Arial" w:hAnsi="Arial" w:cs="Arial"/>
          <w:sz w:val="18"/>
          <w:szCs w:val="18"/>
        </w:rPr>
      </w:pPr>
      <w:r>
        <w:rPr>
          <w:rFonts w:ascii="Arial" w:hAnsi="Arial" w:cs="Arial"/>
          <w:sz w:val="18"/>
          <w:szCs w:val="18"/>
        </w:rPr>
        <w:t>D-85298 Scheyern</w:t>
      </w:r>
    </w:p>
    <w:p w:rsidR="005756E5" w:rsidRPr="003758BD" w:rsidRDefault="005756E5" w:rsidP="005756E5">
      <w:pPr>
        <w:contextualSpacing/>
        <w:rPr>
          <w:rFonts w:ascii="Arial" w:hAnsi="Arial" w:cs="Arial"/>
          <w:sz w:val="18"/>
          <w:szCs w:val="18"/>
        </w:rPr>
      </w:pPr>
      <w:r>
        <w:rPr>
          <w:rFonts w:ascii="Arial" w:hAnsi="Arial" w:cs="Arial"/>
          <w:sz w:val="18"/>
          <w:szCs w:val="18"/>
        </w:rPr>
        <w:t>+49 (0) 8441 908 6255</w:t>
      </w:r>
    </w:p>
    <w:p w:rsidR="005756E5" w:rsidRPr="008A4FE2" w:rsidRDefault="005756E5" w:rsidP="005756E5">
      <w:pPr>
        <w:ind w:left="1276" w:hanging="1276"/>
        <w:contextualSpacing/>
        <w:rPr>
          <w:rFonts w:ascii="Arial" w:hAnsi="Arial" w:cs="Arial"/>
          <w:sz w:val="18"/>
          <w:szCs w:val="18"/>
        </w:rPr>
      </w:pPr>
      <w:r>
        <w:rPr>
          <w:rFonts w:ascii="Arial" w:hAnsi="Arial" w:cs="Arial"/>
          <w:sz w:val="18"/>
          <w:szCs w:val="18"/>
        </w:rPr>
        <w:t>christoph@ohnweiler.com</w:t>
      </w:r>
    </w:p>
    <w:p w:rsidR="001F7CCC" w:rsidRPr="003A2FB2" w:rsidRDefault="001F7CCC">
      <w:pPr>
        <w:rPr>
          <w:rFonts w:ascii="Arial" w:hAnsi="Arial" w:cs="Arial"/>
          <w:b/>
          <w:sz w:val="20"/>
          <w:szCs w:val="32"/>
        </w:rPr>
      </w:pPr>
    </w:p>
    <w:p w:rsidR="00610DAF" w:rsidRDefault="00610DAF">
      <w:pPr>
        <w:rPr>
          <w:rFonts w:ascii="Arial" w:hAnsi="Arial" w:cs="Arial"/>
          <w:b/>
          <w:sz w:val="20"/>
          <w:szCs w:val="32"/>
        </w:rPr>
      </w:pPr>
    </w:p>
    <w:p w:rsidR="00610DAF" w:rsidRDefault="00610DAF">
      <w:pPr>
        <w:rPr>
          <w:rFonts w:ascii="Arial" w:hAnsi="Arial" w:cs="Arial"/>
          <w:b/>
          <w:sz w:val="32"/>
          <w:szCs w:val="32"/>
        </w:rPr>
      </w:pPr>
    </w:p>
    <w:p w:rsidR="00610DAF" w:rsidRDefault="00610DAF">
      <w:pPr>
        <w:rPr>
          <w:rFonts w:ascii="Arial" w:hAnsi="Arial" w:cs="Arial"/>
          <w:b/>
          <w:sz w:val="32"/>
          <w:szCs w:val="32"/>
        </w:rPr>
      </w:pPr>
    </w:p>
    <w:p w:rsidR="00EE2231" w:rsidRPr="003758BD" w:rsidRDefault="001F4B1C">
      <w:pPr>
        <w:rPr>
          <w:rFonts w:ascii="Arial" w:hAnsi="Arial" w:cs="Arial"/>
          <w:b/>
          <w:sz w:val="32"/>
          <w:szCs w:val="32"/>
        </w:rPr>
      </w:pPr>
      <w:r w:rsidRPr="003758BD">
        <w:rPr>
          <w:rFonts w:ascii="Arial" w:hAnsi="Arial" w:cs="Arial"/>
          <w:b/>
          <w:sz w:val="32"/>
          <w:szCs w:val="32"/>
        </w:rPr>
        <w:t>Bildmaterial</w:t>
      </w:r>
    </w:p>
    <w:p w:rsidR="00854149" w:rsidRDefault="00854149" w:rsidP="0040229B">
      <w:pPr>
        <w:spacing w:line="360" w:lineRule="auto"/>
        <w:jc w:val="both"/>
        <w:rPr>
          <w:rFonts w:ascii="Arial" w:hAnsi="Arial" w:cs="Arial"/>
          <w:sz w:val="22"/>
          <w:szCs w:val="22"/>
        </w:rPr>
      </w:pPr>
    </w:p>
    <w:p w:rsidR="0051015C" w:rsidRDefault="0051015C" w:rsidP="0040229B">
      <w:pPr>
        <w:spacing w:line="360" w:lineRule="auto"/>
        <w:jc w:val="both"/>
        <w:rPr>
          <w:rFonts w:ascii="Arial" w:hAnsi="Arial" w:cs="Arial"/>
          <w:sz w:val="22"/>
          <w:szCs w:val="22"/>
        </w:rPr>
      </w:pPr>
    </w:p>
    <w:p w:rsidR="005756E5" w:rsidRDefault="005756E5" w:rsidP="0040229B">
      <w:pPr>
        <w:spacing w:line="360" w:lineRule="auto"/>
        <w:jc w:val="both"/>
        <w:rPr>
          <w:rFonts w:ascii="Arial" w:hAnsi="Arial" w:cs="Arial"/>
          <w:sz w:val="22"/>
          <w:szCs w:val="22"/>
        </w:rPr>
      </w:pPr>
    </w:p>
    <w:p w:rsidR="008A73B0" w:rsidRDefault="008A73B0" w:rsidP="0040229B">
      <w:pPr>
        <w:spacing w:line="360" w:lineRule="auto"/>
        <w:jc w:val="both"/>
        <w:rPr>
          <w:rFonts w:ascii="Arial" w:hAnsi="Arial" w:cs="Arial"/>
          <w:sz w:val="22"/>
          <w:szCs w:val="22"/>
        </w:rPr>
      </w:pPr>
    </w:p>
    <w:p w:rsidR="008A73B0" w:rsidRDefault="008A73B0" w:rsidP="0040229B">
      <w:pPr>
        <w:spacing w:line="360" w:lineRule="auto"/>
        <w:jc w:val="both"/>
        <w:rPr>
          <w:rFonts w:ascii="Arial" w:hAnsi="Arial" w:cs="Arial"/>
          <w:sz w:val="22"/>
          <w:szCs w:val="22"/>
        </w:rPr>
      </w:pPr>
    </w:p>
    <w:p w:rsidR="008A73B0" w:rsidRDefault="008A73B0" w:rsidP="0040229B">
      <w:pPr>
        <w:spacing w:line="360" w:lineRule="auto"/>
        <w:jc w:val="both"/>
        <w:rPr>
          <w:rFonts w:ascii="Arial" w:hAnsi="Arial" w:cs="Arial"/>
          <w:sz w:val="22"/>
          <w:szCs w:val="22"/>
        </w:rPr>
      </w:pPr>
    </w:p>
    <w:p w:rsidR="008A73B0" w:rsidRDefault="008A73B0" w:rsidP="0040229B">
      <w:pPr>
        <w:spacing w:line="360" w:lineRule="auto"/>
        <w:jc w:val="both"/>
        <w:rPr>
          <w:rFonts w:ascii="Arial" w:hAnsi="Arial" w:cs="Arial"/>
          <w:sz w:val="22"/>
          <w:szCs w:val="22"/>
        </w:rPr>
      </w:pPr>
    </w:p>
    <w:p w:rsidR="008A73B0" w:rsidRDefault="008A73B0" w:rsidP="0040229B">
      <w:pPr>
        <w:spacing w:line="360" w:lineRule="auto"/>
        <w:jc w:val="both"/>
        <w:rPr>
          <w:rFonts w:ascii="Arial" w:hAnsi="Arial" w:cs="Arial"/>
          <w:sz w:val="22"/>
          <w:szCs w:val="22"/>
        </w:rPr>
      </w:pPr>
    </w:p>
    <w:p w:rsidR="00EB733D" w:rsidRDefault="00EB733D" w:rsidP="0040229B">
      <w:pPr>
        <w:spacing w:line="360" w:lineRule="auto"/>
        <w:jc w:val="both"/>
        <w:rPr>
          <w:rFonts w:ascii="Arial" w:hAnsi="Arial" w:cs="Arial"/>
          <w:sz w:val="22"/>
          <w:szCs w:val="22"/>
        </w:rPr>
      </w:pPr>
    </w:p>
    <w:p w:rsidR="00854149" w:rsidRPr="001F4B1C" w:rsidRDefault="00854149" w:rsidP="0040229B">
      <w:pPr>
        <w:spacing w:line="360" w:lineRule="auto"/>
        <w:jc w:val="both"/>
        <w:rPr>
          <w:rFonts w:ascii="Arial" w:hAnsi="Arial" w:cs="Arial"/>
          <w:sz w:val="16"/>
          <w:szCs w:val="16"/>
        </w:rPr>
      </w:pPr>
      <w:r>
        <w:rPr>
          <w:rFonts w:ascii="Arial" w:hAnsi="Arial" w:cs="Arial"/>
          <w:sz w:val="22"/>
          <w:szCs w:val="22"/>
        </w:rPr>
        <w:t>Bildquelle: Knauf Insulation</w:t>
      </w:r>
      <w:r w:rsidR="008A73B0">
        <w:rPr>
          <w:rFonts w:ascii="Arial" w:hAnsi="Arial" w:cs="Arial"/>
          <w:sz w:val="22"/>
          <w:szCs w:val="22"/>
        </w:rPr>
        <w:t xml:space="preserve"> GmbH</w:t>
      </w:r>
    </w:p>
    <w:sectPr w:rsidR="00854149" w:rsidRPr="001F4B1C" w:rsidSect="00B93107">
      <w:headerReference w:type="default" r:id="rId8"/>
      <w:footerReference w:type="default" r:id="rId9"/>
      <w:headerReference w:type="first" r:id="rId10"/>
      <w:footerReference w:type="first" r:id="rId11"/>
      <w:type w:val="continuous"/>
      <w:pgSz w:w="11906" w:h="16838"/>
      <w:pgMar w:top="2410" w:right="1417" w:bottom="709"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A24" w:rsidRDefault="006A6A24" w:rsidP="00DE190B">
      <w:r>
        <w:separator/>
      </w:r>
    </w:p>
  </w:endnote>
  <w:endnote w:type="continuationSeparator" w:id="0">
    <w:p w:rsidR="006A6A24" w:rsidRDefault="006A6A24" w:rsidP="00DE190B">
      <w:r>
        <w:continuationSeparator/>
      </w:r>
    </w:p>
  </w:endnote>
  <w:endnote w:type="continuationNotice" w:id="1">
    <w:p w:rsidR="006A6A24" w:rsidRDefault="006A6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F7" w:rsidRDefault="00EE52F7">
    <w:pPr>
      <w:pStyle w:val="Fuzeile"/>
      <w:jc w:val="right"/>
    </w:pPr>
  </w:p>
  <w:p w:rsidR="00EE52F7" w:rsidRDefault="00EE52F7" w:rsidP="00DE190B">
    <w:pPr>
      <w:pStyle w:val="Fuzeile"/>
    </w:pPr>
  </w:p>
  <w:p w:rsidR="00EE52F7" w:rsidRDefault="00EE52F7" w:rsidP="00DE190B">
    <w:pPr>
      <w:pStyle w:val="Fuzeile"/>
    </w:pPr>
  </w:p>
  <w:p w:rsidR="00EE52F7" w:rsidRDefault="00EE52F7" w:rsidP="00DE190B">
    <w:pPr>
      <w:pStyle w:val="Fuzeile"/>
    </w:pPr>
  </w:p>
  <w:p w:rsidR="00EE52F7" w:rsidRDefault="00EE52F7" w:rsidP="00DE1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F7" w:rsidRDefault="00EE52F7" w:rsidP="00DE190B">
    <w:pPr>
      <w:pStyle w:val="Fuzeile"/>
      <w:jc w:val="right"/>
      <w:rPr>
        <w:rFonts w:ascii="Arial" w:hAnsi="Arial" w:cs="Arial"/>
        <w:sz w:val="22"/>
        <w:szCs w:val="22"/>
      </w:rPr>
    </w:pPr>
  </w:p>
  <w:p w:rsidR="00EE52F7" w:rsidRDefault="00EE52F7"/>
  <w:p w:rsidR="00EE52F7" w:rsidRDefault="00EE52F7"/>
  <w:p w:rsidR="00EE52F7" w:rsidRDefault="00EE52F7"/>
  <w:p w:rsidR="00EE52F7" w:rsidRDefault="00EE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A24" w:rsidRDefault="006A6A24" w:rsidP="00DE190B">
      <w:r>
        <w:separator/>
      </w:r>
    </w:p>
  </w:footnote>
  <w:footnote w:type="continuationSeparator" w:id="0">
    <w:p w:rsidR="006A6A24" w:rsidRDefault="006A6A24" w:rsidP="00DE190B">
      <w:r>
        <w:continuationSeparator/>
      </w:r>
    </w:p>
  </w:footnote>
  <w:footnote w:type="continuationNotice" w:id="1">
    <w:p w:rsidR="006A6A24" w:rsidRDefault="006A6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F7" w:rsidRDefault="00EE52F7" w:rsidP="008652F8">
    <w:pPr>
      <w:pStyle w:val="Kopfzeile"/>
      <w:jc w:val="right"/>
    </w:pPr>
    <w:r>
      <w:rPr>
        <w:noProof/>
      </w:rPr>
      <w:drawing>
        <wp:inline distT="0" distB="0" distL="0" distR="0" wp14:anchorId="38FCD0B6" wp14:editId="55DF9A00">
          <wp:extent cx="2943225" cy="790575"/>
          <wp:effectExtent l="0" t="0" r="9525" b="9525"/>
          <wp:docPr id="2" name="Bild 1" descr="Logo_Knaufinsulation_4c"/>
          <wp:cNvGraphicFramePr/>
          <a:graphic xmlns:a="http://schemas.openxmlformats.org/drawingml/2006/main">
            <a:graphicData uri="http://schemas.openxmlformats.org/drawingml/2006/picture">
              <pic:pic xmlns:pic="http://schemas.openxmlformats.org/drawingml/2006/picture">
                <pic:nvPicPr>
                  <pic:cNvPr id="7" name="Bild 1" descr="Logo_Knaufinsulation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EE52F7" w:rsidRDefault="00EE52F7"/>
  <w:p w:rsidR="00EE52F7" w:rsidRDefault="00EE52F7"/>
  <w:p w:rsidR="00EE52F7" w:rsidRDefault="00EE52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2F7" w:rsidRDefault="00EE52F7" w:rsidP="008652F8">
    <w:pPr>
      <w:pStyle w:val="Kopfzeile"/>
      <w:jc w:val="right"/>
    </w:pPr>
    <w:r>
      <w:rPr>
        <w:noProof/>
      </w:rPr>
      <w:drawing>
        <wp:inline distT="0" distB="0" distL="0" distR="0" wp14:anchorId="7E23E191" wp14:editId="41916346">
          <wp:extent cx="2943225" cy="790575"/>
          <wp:effectExtent l="0" t="0" r="9525" b="9525"/>
          <wp:docPr id="1" name="Bild 1" descr="Logo_Knaufinsulation_4c"/>
          <wp:cNvGraphicFramePr/>
          <a:graphic xmlns:a="http://schemas.openxmlformats.org/drawingml/2006/main">
            <a:graphicData uri="http://schemas.openxmlformats.org/drawingml/2006/picture">
              <pic:pic xmlns:pic="http://schemas.openxmlformats.org/drawingml/2006/picture">
                <pic:nvPicPr>
                  <pic:cNvPr id="7" name="Bild 1" descr="Logo_Knaufinsulation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EE52F7" w:rsidRDefault="00EE52F7" w:rsidP="00DE190B">
    <w:pPr>
      <w:pStyle w:val="Kopfzeile"/>
      <w:jc w:val="center"/>
    </w:pPr>
  </w:p>
  <w:p w:rsidR="00EE52F7" w:rsidRDefault="00EE52F7" w:rsidP="008652F8">
    <w:pPr>
      <w:pStyle w:val="Kopfzeile"/>
    </w:pPr>
  </w:p>
  <w:p w:rsidR="00EE52F7" w:rsidRDefault="00EE52F7" w:rsidP="00DE190B">
    <w:pPr>
      <w:pStyle w:val="Kopfzeile"/>
      <w:jc w:val="center"/>
    </w:pPr>
  </w:p>
  <w:p w:rsidR="00EE52F7" w:rsidRDefault="00EE52F7"/>
  <w:p w:rsidR="00EE52F7" w:rsidRDefault="00EE52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3FFA"/>
    <w:multiLevelType w:val="hybridMultilevel"/>
    <w:tmpl w:val="1194D362"/>
    <w:lvl w:ilvl="0" w:tplc="0AA0DE32">
      <w:start w:val="1"/>
      <w:numFmt w:val="bullet"/>
      <w:lvlText w:val="•"/>
      <w:lvlJc w:val="left"/>
      <w:pPr>
        <w:tabs>
          <w:tab w:val="num" w:pos="720"/>
        </w:tabs>
        <w:ind w:left="720" w:hanging="360"/>
      </w:pPr>
      <w:rPr>
        <w:rFonts w:ascii="Arial" w:hAnsi="Arial" w:hint="default"/>
      </w:rPr>
    </w:lvl>
    <w:lvl w:ilvl="1" w:tplc="9D789116" w:tentative="1">
      <w:start w:val="1"/>
      <w:numFmt w:val="bullet"/>
      <w:lvlText w:val="•"/>
      <w:lvlJc w:val="left"/>
      <w:pPr>
        <w:tabs>
          <w:tab w:val="num" w:pos="1440"/>
        </w:tabs>
        <w:ind w:left="1440" w:hanging="360"/>
      </w:pPr>
      <w:rPr>
        <w:rFonts w:ascii="Arial" w:hAnsi="Arial" w:hint="default"/>
      </w:rPr>
    </w:lvl>
    <w:lvl w:ilvl="2" w:tplc="A4ACD684" w:tentative="1">
      <w:start w:val="1"/>
      <w:numFmt w:val="bullet"/>
      <w:lvlText w:val="•"/>
      <w:lvlJc w:val="left"/>
      <w:pPr>
        <w:tabs>
          <w:tab w:val="num" w:pos="2160"/>
        </w:tabs>
        <w:ind w:left="2160" w:hanging="360"/>
      </w:pPr>
      <w:rPr>
        <w:rFonts w:ascii="Arial" w:hAnsi="Arial" w:hint="default"/>
      </w:rPr>
    </w:lvl>
    <w:lvl w:ilvl="3" w:tplc="2A289D24" w:tentative="1">
      <w:start w:val="1"/>
      <w:numFmt w:val="bullet"/>
      <w:lvlText w:val="•"/>
      <w:lvlJc w:val="left"/>
      <w:pPr>
        <w:tabs>
          <w:tab w:val="num" w:pos="2880"/>
        </w:tabs>
        <w:ind w:left="2880" w:hanging="360"/>
      </w:pPr>
      <w:rPr>
        <w:rFonts w:ascii="Arial" w:hAnsi="Arial" w:hint="default"/>
      </w:rPr>
    </w:lvl>
    <w:lvl w:ilvl="4" w:tplc="D78A7456" w:tentative="1">
      <w:start w:val="1"/>
      <w:numFmt w:val="bullet"/>
      <w:lvlText w:val="•"/>
      <w:lvlJc w:val="left"/>
      <w:pPr>
        <w:tabs>
          <w:tab w:val="num" w:pos="3600"/>
        </w:tabs>
        <w:ind w:left="3600" w:hanging="360"/>
      </w:pPr>
      <w:rPr>
        <w:rFonts w:ascii="Arial" w:hAnsi="Arial" w:hint="default"/>
      </w:rPr>
    </w:lvl>
    <w:lvl w:ilvl="5" w:tplc="A9886E78" w:tentative="1">
      <w:start w:val="1"/>
      <w:numFmt w:val="bullet"/>
      <w:lvlText w:val="•"/>
      <w:lvlJc w:val="left"/>
      <w:pPr>
        <w:tabs>
          <w:tab w:val="num" w:pos="4320"/>
        </w:tabs>
        <w:ind w:left="4320" w:hanging="360"/>
      </w:pPr>
      <w:rPr>
        <w:rFonts w:ascii="Arial" w:hAnsi="Arial" w:hint="default"/>
      </w:rPr>
    </w:lvl>
    <w:lvl w:ilvl="6" w:tplc="84FC2AAE" w:tentative="1">
      <w:start w:val="1"/>
      <w:numFmt w:val="bullet"/>
      <w:lvlText w:val="•"/>
      <w:lvlJc w:val="left"/>
      <w:pPr>
        <w:tabs>
          <w:tab w:val="num" w:pos="5040"/>
        </w:tabs>
        <w:ind w:left="5040" w:hanging="360"/>
      </w:pPr>
      <w:rPr>
        <w:rFonts w:ascii="Arial" w:hAnsi="Arial" w:hint="default"/>
      </w:rPr>
    </w:lvl>
    <w:lvl w:ilvl="7" w:tplc="BBA07968" w:tentative="1">
      <w:start w:val="1"/>
      <w:numFmt w:val="bullet"/>
      <w:lvlText w:val="•"/>
      <w:lvlJc w:val="left"/>
      <w:pPr>
        <w:tabs>
          <w:tab w:val="num" w:pos="5760"/>
        </w:tabs>
        <w:ind w:left="5760" w:hanging="360"/>
      </w:pPr>
      <w:rPr>
        <w:rFonts w:ascii="Arial" w:hAnsi="Arial" w:hint="default"/>
      </w:rPr>
    </w:lvl>
    <w:lvl w:ilvl="8" w:tplc="23028F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BF4EA0"/>
    <w:multiLevelType w:val="hybridMultilevel"/>
    <w:tmpl w:val="2F6C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0B"/>
    <w:rsid w:val="000032FE"/>
    <w:rsid w:val="00006260"/>
    <w:rsid w:val="00006DA2"/>
    <w:rsid w:val="000121AE"/>
    <w:rsid w:val="000122D6"/>
    <w:rsid w:val="00012D1F"/>
    <w:rsid w:val="0002033C"/>
    <w:rsid w:val="00022DB3"/>
    <w:rsid w:val="00023ACC"/>
    <w:rsid w:val="00032074"/>
    <w:rsid w:val="000377BC"/>
    <w:rsid w:val="00043771"/>
    <w:rsid w:val="00044B5D"/>
    <w:rsid w:val="00046D21"/>
    <w:rsid w:val="0005060D"/>
    <w:rsid w:val="0005231B"/>
    <w:rsid w:val="00063157"/>
    <w:rsid w:val="000650D8"/>
    <w:rsid w:val="00065B31"/>
    <w:rsid w:val="00065FB0"/>
    <w:rsid w:val="00070377"/>
    <w:rsid w:val="00074130"/>
    <w:rsid w:val="00075063"/>
    <w:rsid w:val="000766A9"/>
    <w:rsid w:val="000832B5"/>
    <w:rsid w:val="00085C0E"/>
    <w:rsid w:val="00094BB8"/>
    <w:rsid w:val="000A0996"/>
    <w:rsid w:val="000B025C"/>
    <w:rsid w:val="000B0A40"/>
    <w:rsid w:val="000B1567"/>
    <w:rsid w:val="000B5175"/>
    <w:rsid w:val="000B6B52"/>
    <w:rsid w:val="000B7FEF"/>
    <w:rsid w:val="000C1462"/>
    <w:rsid w:val="000C44BB"/>
    <w:rsid w:val="000C4EB4"/>
    <w:rsid w:val="000C4FCC"/>
    <w:rsid w:val="000C765A"/>
    <w:rsid w:val="000D12F5"/>
    <w:rsid w:val="000D627A"/>
    <w:rsid w:val="000D727D"/>
    <w:rsid w:val="000D7DB6"/>
    <w:rsid w:val="000E0DB1"/>
    <w:rsid w:val="000F21A3"/>
    <w:rsid w:val="000F330D"/>
    <w:rsid w:val="001068A1"/>
    <w:rsid w:val="00110087"/>
    <w:rsid w:val="001107D4"/>
    <w:rsid w:val="0011188B"/>
    <w:rsid w:val="00117FD8"/>
    <w:rsid w:val="00121747"/>
    <w:rsid w:val="00126451"/>
    <w:rsid w:val="00131993"/>
    <w:rsid w:val="00131F22"/>
    <w:rsid w:val="00133E02"/>
    <w:rsid w:val="0013725C"/>
    <w:rsid w:val="0014366F"/>
    <w:rsid w:val="001463C1"/>
    <w:rsid w:val="0015160A"/>
    <w:rsid w:val="0015319D"/>
    <w:rsid w:val="0016137A"/>
    <w:rsid w:val="00161EA8"/>
    <w:rsid w:val="0016251F"/>
    <w:rsid w:val="00166DEE"/>
    <w:rsid w:val="0017045C"/>
    <w:rsid w:val="00170B25"/>
    <w:rsid w:val="00171CA6"/>
    <w:rsid w:val="001734B8"/>
    <w:rsid w:val="00173ABD"/>
    <w:rsid w:val="001743A6"/>
    <w:rsid w:val="00175A26"/>
    <w:rsid w:val="00176413"/>
    <w:rsid w:val="00177B19"/>
    <w:rsid w:val="001821C3"/>
    <w:rsid w:val="001840B2"/>
    <w:rsid w:val="00185FAF"/>
    <w:rsid w:val="001861FA"/>
    <w:rsid w:val="0019121F"/>
    <w:rsid w:val="00193AB4"/>
    <w:rsid w:val="00194651"/>
    <w:rsid w:val="001A0902"/>
    <w:rsid w:val="001A1EA1"/>
    <w:rsid w:val="001A2521"/>
    <w:rsid w:val="001A53D8"/>
    <w:rsid w:val="001A541F"/>
    <w:rsid w:val="001B6F21"/>
    <w:rsid w:val="001D11E5"/>
    <w:rsid w:val="001E2CD2"/>
    <w:rsid w:val="001E5EB0"/>
    <w:rsid w:val="001E6D0E"/>
    <w:rsid w:val="001F1E1C"/>
    <w:rsid w:val="001F4B1C"/>
    <w:rsid w:val="001F4FD3"/>
    <w:rsid w:val="001F7CCC"/>
    <w:rsid w:val="002008B6"/>
    <w:rsid w:val="00200D40"/>
    <w:rsid w:val="00202E16"/>
    <w:rsid w:val="002043DF"/>
    <w:rsid w:val="00205F98"/>
    <w:rsid w:val="00212FF9"/>
    <w:rsid w:val="002143EC"/>
    <w:rsid w:val="00217254"/>
    <w:rsid w:val="00223F4F"/>
    <w:rsid w:val="00231BA2"/>
    <w:rsid w:val="0023434F"/>
    <w:rsid w:val="00240166"/>
    <w:rsid w:val="00243E15"/>
    <w:rsid w:val="002526CC"/>
    <w:rsid w:val="00253EB9"/>
    <w:rsid w:val="0026099B"/>
    <w:rsid w:val="00262050"/>
    <w:rsid w:val="00262B25"/>
    <w:rsid w:val="00263312"/>
    <w:rsid w:val="0026485B"/>
    <w:rsid w:val="002649A9"/>
    <w:rsid w:val="00264AE4"/>
    <w:rsid w:val="00264F9D"/>
    <w:rsid w:val="002660A7"/>
    <w:rsid w:val="002712D7"/>
    <w:rsid w:val="00273ADE"/>
    <w:rsid w:val="0027689A"/>
    <w:rsid w:val="00284F36"/>
    <w:rsid w:val="00286EBA"/>
    <w:rsid w:val="002870D3"/>
    <w:rsid w:val="00290D03"/>
    <w:rsid w:val="00291E44"/>
    <w:rsid w:val="00293ADA"/>
    <w:rsid w:val="002A1B98"/>
    <w:rsid w:val="002A2403"/>
    <w:rsid w:val="002A2A30"/>
    <w:rsid w:val="002A2DD8"/>
    <w:rsid w:val="002A4146"/>
    <w:rsid w:val="002A6C1D"/>
    <w:rsid w:val="002B1AAF"/>
    <w:rsid w:val="002B2ED8"/>
    <w:rsid w:val="002B3239"/>
    <w:rsid w:val="002B3CDE"/>
    <w:rsid w:val="002C1C7D"/>
    <w:rsid w:val="002C456E"/>
    <w:rsid w:val="002D3A22"/>
    <w:rsid w:val="002D72A4"/>
    <w:rsid w:val="002E2F76"/>
    <w:rsid w:val="002E468D"/>
    <w:rsid w:val="002F24DC"/>
    <w:rsid w:val="002F4F49"/>
    <w:rsid w:val="003061D7"/>
    <w:rsid w:val="003062AD"/>
    <w:rsid w:val="003063D0"/>
    <w:rsid w:val="00313D3E"/>
    <w:rsid w:val="003143C0"/>
    <w:rsid w:val="00316140"/>
    <w:rsid w:val="003252A0"/>
    <w:rsid w:val="003269C5"/>
    <w:rsid w:val="00327A09"/>
    <w:rsid w:val="00332EBA"/>
    <w:rsid w:val="00333861"/>
    <w:rsid w:val="00337719"/>
    <w:rsid w:val="00341E44"/>
    <w:rsid w:val="00342F42"/>
    <w:rsid w:val="0034607F"/>
    <w:rsid w:val="00352AB2"/>
    <w:rsid w:val="00354823"/>
    <w:rsid w:val="00354861"/>
    <w:rsid w:val="0036537A"/>
    <w:rsid w:val="00371127"/>
    <w:rsid w:val="003758BD"/>
    <w:rsid w:val="003766F4"/>
    <w:rsid w:val="003902CE"/>
    <w:rsid w:val="00390FB2"/>
    <w:rsid w:val="00391B73"/>
    <w:rsid w:val="0039251E"/>
    <w:rsid w:val="003925DC"/>
    <w:rsid w:val="00392F12"/>
    <w:rsid w:val="0039508A"/>
    <w:rsid w:val="00395F1F"/>
    <w:rsid w:val="003A0C7D"/>
    <w:rsid w:val="003A2FB2"/>
    <w:rsid w:val="003A3A81"/>
    <w:rsid w:val="003A3FEE"/>
    <w:rsid w:val="003A56D9"/>
    <w:rsid w:val="003B406B"/>
    <w:rsid w:val="003B57CA"/>
    <w:rsid w:val="003B7AAB"/>
    <w:rsid w:val="003C032E"/>
    <w:rsid w:val="003C04B9"/>
    <w:rsid w:val="003C326E"/>
    <w:rsid w:val="003C4B90"/>
    <w:rsid w:val="003D2C7A"/>
    <w:rsid w:val="003D3E78"/>
    <w:rsid w:val="003D6356"/>
    <w:rsid w:val="003E1746"/>
    <w:rsid w:val="003F1DF6"/>
    <w:rsid w:val="0040229B"/>
    <w:rsid w:val="0040294F"/>
    <w:rsid w:val="00403055"/>
    <w:rsid w:val="00414A32"/>
    <w:rsid w:val="00414A9F"/>
    <w:rsid w:val="004203E5"/>
    <w:rsid w:val="00426547"/>
    <w:rsid w:val="00432EA3"/>
    <w:rsid w:val="00434375"/>
    <w:rsid w:val="004429FB"/>
    <w:rsid w:val="00444E18"/>
    <w:rsid w:val="00450435"/>
    <w:rsid w:val="004504E7"/>
    <w:rsid w:val="00455C37"/>
    <w:rsid w:val="0045652B"/>
    <w:rsid w:val="00473406"/>
    <w:rsid w:val="00473838"/>
    <w:rsid w:val="00483243"/>
    <w:rsid w:val="00487527"/>
    <w:rsid w:val="004908C2"/>
    <w:rsid w:val="00492152"/>
    <w:rsid w:val="0049329E"/>
    <w:rsid w:val="00494BBA"/>
    <w:rsid w:val="0049662B"/>
    <w:rsid w:val="0049758F"/>
    <w:rsid w:val="004A2875"/>
    <w:rsid w:val="004A7139"/>
    <w:rsid w:val="004A73B3"/>
    <w:rsid w:val="004A7844"/>
    <w:rsid w:val="004B187F"/>
    <w:rsid w:val="004B3B49"/>
    <w:rsid w:val="004C4017"/>
    <w:rsid w:val="004D028C"/>
    <w:rsid w:val="004D22D3"/>
    <w:rsid w:val="004D7B7A"/>
    <w:rsid w:val="004E757C"/>
    <w:rsid w:val="004E7627"/>
    <w:rsid w:val="004F0F33"/>
    <w:rsid w:val="004F4F19"/>
    <w:rsid w:val="004F4F8E"/>
    <w:rsid w:val="004F55A6"/>
    <w:rsid w:val="00503BB1"/>
    <w:rsid w:val="005048AE"/>
    <w:rsid w:val="00505B4C"/>
    <w:rsid w:val="00505C8E"/>
    <w:rsid w:val="00506A12"/>
    <w:rsid w:val="0051015C"/>
    <w:rsid w:val="0051441D"/>
    <w:rsid w:val="00516159"/>
    <w:rsid w:val="00517DAF"/>
    <w:rsid w:val="00520EB4"/>
    <w:rsid w:val="005210F7"/>
    <w:rsid w:val="00522437"/>
    <w:rsid w:val="005249A2"/>
    <w:rsid w:val="00543E12"/>
    <w:rsid w:val="00545701"/>
    <w:rsid w:val="005547F3"/>
    <w:rsid w:val="00557CD3"/>
    <w:rsid w:val="00565572"/>
    <w:rsid w:val="00571F78"/>
    <w:rsid w:val="00573E48"/>
    <w:rsid w:val="005756E5"/>
    <w:rsid w:val="00575A70"/>
    <w:rsid w:val="0057693A"/>
    <w:rsid w:val="00580E0E"/>
    <w:rsid w:val="00586017"/>
    <w:rsid w:val="00586128"/>
    <w:rsid w:val="0059317A"/>
    <w:rsid w:val="00595750"/>
    <w:rsid w:val="00595985"/>
    <w:rsid w:val="0059623F"/>
    <w:rsid w:val="00597E1F"/>
    <w:rsid w:val="005A2190"/>
    <w:rsid w:val="005A3150"/>
    <w:rsid w:val="005A508F"/>
    <w:rsid w:val="005A5C0B"/>
    <w:rsid w:val="005B4F67"/>
    <w:rsid w:val="005B58A1"/>
    <w:rsid w:val="005B78C2"/>
    <w:rsid w:val="005C7FEB"/>
    <w:rsid w:val="005D1701"/>
    <w:rsid w:val="005D4CBA"/>
    <w:rsid w:val="005D5664"/>
    <w:rsid w:val="005E035C"/>
    <w:rsid w:val="005E0365"/>
    <w:rsid w:val="005E592A"/>
    <w:rsid w:val="005F05E7"/>
    <w:rsid w:val="005F103F"/>
    <w:rsid w:val="005F3486"/>
    <w:rsid w:val="005F5F64"/>
    <w:rsid w:val="005F7BA1"/>
    <w:rsid w:val="0060635C"/>
    <w:rsid w:val="00610DAF"/>
    <w:rsid w:val="00612BC7"/>
    <w:rsid w:val="00613214"/>
    <w:rsid w:val="00615B3C"/>
    <w:rsid w:val="00617E92"/>
    <w:rsid w:val="00626FAC"/>
    <w:rsid w:val="00632424"/>
    <w:rsid w:val="0063301B"/>
    <w:rsid w:val="0063783B"/>
    <w:rsid w:val="0064067B"/>
    <w:rsid w:val="006423CF"/>
    <w:rsid w:val="00645729"/>
    <w:rsid w:val="00653243"/>
    <w:rsid w:val="00654049"/>
    <w:rsid w:val="00654CC6"/>
    <w:rsid w:val="00660CF0"/>
    <w:rsid w:val="00660D2D"/>
    <w:rsid w:val="00663998"/>
    <w:rsid w:val="00663AD5"/>
    <w:rsid w:val="006644D8"/>
    <w:rsid w:val="00665056"/>
    <w:rsid w:val="006824E0"/>
    <w:rsid w:val="00683A6B"/>
    <w:rsid w:val="006876A1"/>
    <w:rsid w:val="00687A5C"/>
    <w:rsid w:val="00691858"/>
    <w:rsid w:val="00694F50"/>
    <w:rsid w:val="006959C5"/>
    <w:rsid w:val="00696AFD"/>
    <w:rsid w:val="006A0C89"/>
    <w:rsid w:val="006A6A24"/>
    <w:rsid w:val="006B3456"/>
    <w:rsid w:val="006B3D8C"/>
    <w:rsid w:val="006B6918"/>
    <w:rsid w:val="006B6A8C"/>
    <w:rsid w:val="006C0767"/>
    <w:rsid w:val="006C3AD2"/>
    <w:rsid w:val="006C3E8C"/>
    <w:rsid w:val="006C4AD0"/>
    <w:rsid w:val="006C4F83"/>
    <w:rsid w:val="006D4468"/>
    <w:rsid w:val="006D526D"/>
    <w:rsid w:val="006E030F"/>
    <w:rsid w:val="006E0C87"/>
    <w:rsid w:val="006E1E98"/>
    <w:rsid w:val="006F0376"/>
    <w:rsid w:val="006F1FB0"/>
    <w:rsid w:val="00700E2C"/>
    <w:rsid w:val="007021E4"/>
    <w:rsid w:val="00707C83"/>
    <w:rsid w:val="00707FFD"/>
    <w:rsid w:val="00711B5A"/>
    <w:rsid w:val="0071392E"/>
    <w:rsid w:val="007201F0"/>
    <w:rsid w:val="00720983"/>
    <w:rsid w:val="00721F7D"/>
    <w:rsid w:val="0073000E"/>
    <w:rsid w:val="0073093A"/>
    <w:rsid w:val="007340AA"/>
    <w:rsid w:val="007353C5"/>
    <w:rsid w:val="007360E2"/>
    <w:rsid w:val="007373EE"/>
    <w:rsid w:val="00741B5B"/>
    <w:rsid w:val="0074373D"/>
    <w:rsid w:val="00743A61"/>
    <w:rsid w:val="00743E52"/>
    <w:rsid w:val="00750D40"/>
    <w:rsid w:val="00755132"/>
    <w:rsid w:val="00757A40"/>
    <w:rsid w:val="00757D2F"/>
    <w:rsid w:val="00757D9E"/>
    <w:rsid w:val="00762764"/>
    <w:rsid w:val="00763DE2"/>
    <w:rsid w:val="00773488"/>
    <w:rsid w:val="00773A93"/>
    <w:rsid w:val="00774D34"/>
    <w:rsid w:val="00776638"/>
    <w:rsid w:val="00776E3C"/>
    <w:rsid w:val="0077742D"/>
    <w:rsid w:val="00786D61"/>
    <w:rsid w:val="0078706D"/>
    <w:rsid w:val="00787428"/>
    <w:rsid w:val="00787601"/>
    <w:rsid w:val="007922F7"/>
    <w:rsid w:val="007924FC"/>
    <w:rsid w:val="00797F59"/>
    <w:rsid w:val="007A2626"/>
    <w:rsid w:val="007A3D8E"/>
    <w:rsid w:val="007B0758"/>
    <w:rsid w:val="007B68AC"/>
    <w:rsid w:val="007B68F5"/>
    <w:rsid w:val="007C00EE"/>
    <w:rsid w:val="007C02B1"/>
    <w:rsid w:val="007C1A40"/>
    <w:rsid w:val="007C278D"/>
    <w:rsid w:val="007C3A31"/>
    <w:rsid w:val="007C4CF8"/>
    <w:rsid w:val="007D07CD"/>
    <w:rsid w:val="007D2C87"/>
    <w:rsid w:val="007D74D6"/>
    <w:rsid w:val="007E2FA8"/>
    <w:rsid w:val="007E474F"/>
    <w:rsid w:val="007F0252"/>
    <w:rsid w:val="007F0D00"/>
    <w:rsid w:val="007F3456"/>
    <w:rsid w:val="007F597C"/>
    <w:rsid w:val="007F5D16"/>
    <w:rsid w:val="00800035"/>
    <w:rsid w:val="00800212"/>
    <w:rsid w:val="00803976"/>
    <w:rsid w:val="00810E93"/>
    <w:rsid w:val="00814200"/>
    <w:rsid w:val="0081599A"/>
    <w:rsid w:val="00815B50"/>
    <w:rsid w:val="008229B8"/>
    <w:rsid w:val="0082667F"/>
    <w:rsid w:val="00826FA0"/>
    <w:rsid w:val="00827B9E"/>
    <w:rsid w:val="00832808"/>
    <w:rsid w:val="00834D31"/>
    <w:rsid w:val="008368A6"/>
    <w:rsid w:val="00844673"/>
    <w:rsid w:val="00844ABE"/>
    <w:rsid w:val="00850DA4"/>
    <w:rsid w:val="00854149"/>
    <w:rsid w:val="0085714C"/>
    <w:rsid w:val="008652F8"/>
    <w:rsid w:val="00865D38"/>
    <w:rsid w:val="00867660"/>
    <w:rsid w:val="0086787B"/>
    <w:rsid w:val="008679C8"/>
    <w:rsid w:val="0087090B"/>
    <w:rsid w:val="00870A8B"/>
    <w:rsid w:val="00870FD9"/>
    <w:rsid w:val="0087265C"/>
    <w:rsid w:val="00872B9B"/>
    <w:rsid w:val="008766C5"/>
    <w:rsid w:val="008813A6"/>
    <w:rsid w:val="00882187"/>
    <w:rsid w:val="00884CB8"/>
    <w:rsid w:val="008851D7"/>
    <w:rsid w:val="00894EEB"/>
    <w:rsid w:val="00897503"/>
    <w:rsid w:val="008A36D8"/>
    <w:rsid w:val="008A4078"/>
    <w:rsid w:val="008A4FE2"/>
    <w:rsid w:val="008A73B0"/>
    <w:rsid w:val="008B06FF"/>
    <w:rsid w:val="008B1742"/>
    <w:rsid w:val="008B1B26"/>
    <w:rsid w:val="008B32BA"/>
    <w:rsid w:val="008C1B8A"/>
    <w:rsid w:val="008C20F5"/>
    <w:rsid w:val="008C4504"/>
    <w:rsid w:val="008C7F24"/>
    <w:rsid w:val="008D1E0F"/>
    <w:rsid w:val="008D5BD4"/>
    <w:rsid w:val="008E250B"/>
    <w:rsid w:val="008E3B07"/>
    <w:rsid w:val="008E3E4D"/>
    <w:rsid w:val="008F0FDE"/>
    <w:rsid w:val="008F286C"/>
    <w:rsid w:val="008F57C1"/>
    <w:rsid w:val="009010C9"/>
    <w:rsid w:val="00904EE8"/>
    <w:rsid w:val="00905F31"/>
    <w:rsid w:val="009106CA"/>
    <w:rsid w:val="00913F72"/>
    <w:rsid w:val="00913FA8"/>
    <w:rsid w:val="00915295"/>
    <w:rsid w:val="00915BEC"/>
    <w:rsid w:val="00921ACC"/>
    <w:rsid w:val="009269C4"/>
    <w:rsid w:val="00930ADD"/>
    <w:rsid w:val="00931D6C"/>
    <w:rsid w:val="0093491E"/>
    <w:rsid w:val="0093634C"/>
    <w:rsid w:val="00943015"/>
    <w:rsid w:val="0094333C"/>
    <w:rsid w:val="00944DEA"/>
    <w:rsid w:val="00946939"/>
    <w:rsid w:val="0095131B"/>
    <w:rsid w:val="009513EE"/>
    <w:rsid w:val="00953811"/>
    <w:rsid w:val="00954DC8"/>
    <w:rsid w:val="00960F6C"/>
    <w:rsid w:val="0096153B"/>
    <w:rsid w:val="00965799"/>
    <w:rsid w:val="00980C2A"/>
    <w:rsid w:val="0098210F"/>
    <w:rsid w:val="00982702"/>
    <w:rsid w:val="00983077"/>
    <w:rsid w:val="009860E9"/>
    <w:rsid w:val="00990E93"/>
    <w:rsid w:val="00992CAE"/>
    <w:rsid w:val="00993C3F"/>
    <w:rsid w:val="00994C90"/>
    <w:rsid w:val="0099565D"/>
    <w:rsid w:val="009977EF"/>
    <w:rsid w:val="009A0E63"/>
    <w:rsid w:val="009A185F"/>
    <w:rsid w:val="009A2843"/>
    <w:rsid w:val="009A7686"/>
    <w:rsid w:val="009B4BE5"/>
    <w:rsid w:val="009B6EAB"/>
    <w:rsid w:val="009C3FFA"/>
    <w:rsid w:val="009C6107"/>
    <w:rsid w:val="009C72FF"/>
    <w:rsid w:val="009D032D"/>
    <w:rsid w:val="009D4487"/>
    <w:rsid w:val="009D6514"/>
    <w:rsid w:val="009D758D"/>
    <w:rsid w:val="009E2049"/>
    <w:rsid w:val="009E38FE"/>
    <w:rsid w:val="009F2E91"/>
    <w:rsid w:val="009F401A"/>
    <w:rsid w:val="009F424C"/>
    <w:rsid w:val="009F7778"/>
    <w:rsid w:val="00A0236E"/>
    <w:rsid w:val="00A10AF4"/>
    <w:rsid w:val="00A129A8"/>
    <w:rsid w:val="00A13BC0"/>
    <w:rsid w:val="00A1642B"/>
    <w:rsid w:val="00A17C42"/>
    <w:rsid w:val="00A21BCA"/>
    <w:rsid w:val="00A23992"/>
    <w:rsid w:val="00A2439A"/>
    <w:rsid w:val="00A359E3"/>
    <w:rsid w:val="00A56992"/>
    <w:rsid w:val="00A75280"/>
    <w:rsid w:val="00A81536"/>
    <w:rsid w:val="00A8166E"/>
    <w:rsid w:val="00A81A3A"/>
    <w:rsid w:val="00A82D45"/>
    <w:rsid w:val="00A94F8A"/>
    <w:rsid w:val="00A961DC"/>
    <w:rsid w:val="00AA471B"/>
    <w:rsid w:val="00AB3FBE"/>
    <w:rsid w:val="00AB4812"/>
    <w:rsid w:val="00AB4C94"/>
    <w:rsid w:val="00AB58EF"/>
    <w:rsid w:val="00AB6269"/>
    <w:rsid w:val="00AB638E"/>
    <w:rsid w:val="00AC5C81"/>
    <w:rsid w:val="00AD1C73"/>
    <w:rsid w:val="00AD2C7E"/>
    <w:rsid w:val="00AD7809"/>
    <w:rsid w:val="00AE587B"/>
    <w:rsid w:val="00AE76D2"/>
    <w:rsid w:val="00AE7E32"/>
    <w:rsid w:val="00AF1A8D"/>
    <w:rsid w:val="00AF3352"/>
    <w:rsid w:val="00AF649E"/>
    <w:rsid w:val="00AF7381"/>
    <w:rsid w:val="00AF73CF"/>
    <w:rsid w:val="00B00286"/>
    <w:rsid w:val="00B04B14"/>
    <w:rsid w:val="00B11BFD"/>
    <w:rsid w:val="00B16071"/>
    <w:rsid w:val="00B16953"/>
    <w:rsid w:val="00B264C9"/>
    <w:rsid w:val="00B27EAF"/>
    <w:rsid w:val="00B34167"/>
    <w:rsid w:val="00B40032"/>
    <w:rsid w:val="00B45988"/>
    <w:rsid w:val="00B5025E"/>
    <w:rsid w:val="00B552DD"/>
    <w:rsid w:val="00B567D4"/>
    <w:rsid w:val="00B5694B"/>
    <w:rsid w:val="00B62379"/>
    <w:rsid w:val="00B64678"/>
    <w:rsid w:val="00B71BF3"/>
    <w:rsid w:val="00B77049"/>
    <w:rsid w:val="00B80321"/>
    <w:rsid w:val="00B8071F"/>
    <w:rsid w:val="00B80BD4"/>
    <w:rsid w:val="00B81512"/>
    <w:rsid w:val="00B83576"/>
    <w:rsid w:val="00B846B7"/>
    <w:rsid w:val="00B90B1C"/>
    <w:rsid w:val="00B93107"/>
    <w:rsid w:val="00B9337C"/>
    <w:rsid w:val="00BA1236"/>
    <w:rsid w:val="00BA3DB0"/>
    <w:rsid w:val="00BA4894"/>
    <w:rsid w:val="00BA5CD5"/>
    <w:rsid w:val="00BA7D6B"/>
    <w:rsid w:val="00BB2797"/>
    <w:rsid w:val="00BB524C"/>
    <w:rsid w:val="00BC0841"/>
    <w:rsid w:val="00BC2569"/>
    <w:rsid w:val="00BC2773"/>
    <w:rsid w:val="00BC5078"/>
    <w:rsid w:val="00BC62CD"/>
    <w:rsid w:val="00BD2C0F"/>
    <w:rsid w:val="00BE17A0"/>
    <w:rsid w:val="00BE3729"/>
    <w:rsid w:val="00BE5F9C"/>
    <w:rsid w:val="00BE70EC"/>
    <w:rsid w:val="00BF24D2"/>
    <w:rsid w:val="00BF3623"/>
    <w:rsid w:val="00BF585B"/>
    <w:rsid w:val="00BF77FC"/>
    <w:rsid w:val="00C003D9"/>
    <w:rsid w:val="00C011DE"/>
    <w:rsid w:val="00C0639C"/>
    <w:rsid w:val="00C160E1"/>
    <w:rsid w:val="00C177B8"/>
    <w:rsid w:val="00C210C3"/>
    <w:rsid w:val="00C231E1"/>
    <w:rsid w:val="00C240E1"/>
    <w:rsid w:val="00C244AE"/>
    <w:rsid w:val="00C252CD"/>
    <w:rsid w:val="00C34A9E"/>
    <w:rsid w:val="00C34D18"/>
    <w:rsid w:val="00C36AB9"/>
    <w:rsid w:val="00C40DAE"/>
    <w:rsid w:val="00C44A3D"/>
    <w:rsid w:val="00C45A7A"/>
    <w:rsid w:val="00C45D4F"/>
    <w:rsid w:val="00C46161"/>
    <w:rsid w:val="00C5166A"/>
    <w:rsid w:val="00C517BB"/>
    <w:rsid w:val="00C52581"/>
    <w:rsid w:val="00C535F8"/>
    <w:rsid w:val="00C540D9"/>
    <w:rsid w:val="00C57252"/>
    <w:rsid w:val="00C657E2"/>
    <w:rsid w:val="00C65DBB"/>
    <w:rsid w:val="00C70468"/>
    <w:rsid w:val="00C81E80"/>
    <w:rsid w:val="00C85F12"/>
    <w:rsid w:val="00C87497"/>
    <w:rsid w:val="00C87CFE"/>
    <w:rsid w:val="00C87FC4"/>
    <w:rsid w:val="00C903AB"/>
    <w:rsid w:val="00C92CE5"/>
    <w:rsid w:val="00CA0426"/>
    <w:rsid w:val="00CA0F32"/>
    <w:rsid w:val="00CA263C"/>
    <w:rsid w:val="00CA2C3E"/>
    <w:rsid w:val="00CA34B7"/>
    <w:rsid w:val="00CC0241"/>
    <w:rsid w:val="00CC41EB"/>
    <w:rsid w:val="00CC4480"/>
    <w:rsid w:val="00CC7DA4"/>
    <w:rsid w:val="00CD0465"/>
    <w:rsid w:val="00CD0EEE"/>
    <w:rsid w:val="00CD327A"/>
    <w:rsid w:val="00CD3DBC"/>
    <w:rsid w:val="00CE2378"/>
    <w:rsid w:val="00CE2E97"/>
    <w:rsid w:val="00CE3016"/>
    <w:rsid w:val="00CF2FB5"/>
    <w:rsid w:val="00CF55D7"/>
    <w:rsid w:val="00D0099F"/>
    <w:rsid w:val="00D06E40"/>
    <w:rsid w:val="00D150B1"/>
    <w:rsid w:val="00D17236"/>
    <w:rsid w:val="00D21051"/>
    <w:rsid w:val="00D22F72"/>
    <w:rsid w:val="00D232F4"/>
    <w:rsid w:val="00D27AE6"/>
    <w:rsid w:val="00D32B0A"/>
    <w:rsid w:val="00D346BD"/>
    <w:rsid w:val="00D36D05"/>
    <w:rsid w:val="00D4116D"/>
    <w:rsid w:val="00D44A62"/>
    <w:rsid w:val="00D52AC7"/>
    <w:rsid w:val="00D52FA4"/>
    <w:rsid w:val="00D564D8"/>
    <w:rsid w:val="00D56E86"/>
    <w:rsid w:val="00D608D7"/>
    <w:rsid w:val="00D66133"/>
    <w:rsid w:val="00D84BAA"/>
    <w:rsid w:val="00D86B6E"/>
    <w:rsid w:val="00D86EC7"/>
    <w:rsid w:val="00D87541"/>
    <w:rsid w:val="00D90352"/>
    <w:rsid w:val="00D908F7"/>
    <w:rsid w:val="00D91C29"/>
    <w:rsid w:val="00DA1328"/>
    <w:rsid w:val="00DA6251"/>
    <w:rsid w:val="00DA67D3"/>
    <w:rsid w:val="00DB020C"/>
    <w:rsid w:val="00DB0443"/>
    <w:rsid w:val="00DC63AF"/>
    <w:rsid w:val="00DC7A80"/>
    <w:rsid w:val="00DD453C"/>
    <w:rsid w:val="00DD5DDE"/>
    <w:rsid w:val="00DE103B"/>
    <w:rsid w:val="00DE190B"/>
    <w:rsid w:val="00DE74EB"/>
    <w:rsid w:val="00DF0CBC"/>
    <w:rsid w:val="00DF3B59"/>
    <w:rsid w:val="00E07F85"/>
    <w:rsid w:val="00E10F7A"/>
    <w:rsid w:val="00E1756A"/>
    <w:rsid w:val="00E317A5"/>
    <w:rsid w:val="00E3461E"/>
    <w:rsid w:val="00E3500F"/>
    <w:rsid w:val="00E434FD"/>
    <w:rsid w:val="00E44853"/>
    <w:rsid w:val="00E54AEF"/>
    <w:rsid w:val="00E6121B"/>
    <w:rsid w:val="00E6144B"/>
    <w:rsid w:val="00E63AD8"/>
    <w:rsid w:val="00E666CA"/>
    <w:rsid w:val="00E66DE6"/>
    <w:rsid w:val="00E73831"/>
    <w:rsid w:val="00E75174"/>
    <w:rsid w:val="00E75C1F"/>
    <w:rsid w:val="00E77279"/>
    <w:rsid w:val="00E775B7"/>
    <w:rsid w:val="00E81124"/>
    <w:rsid w:val="00E82BB4"/>
    <w:rsid w:val="00E8336D"/>
    <w:rsid w:val="00E84720"/>
    <w:rsid w:val="00E84DDF"/>
    <w:rsid w:val="00E8609F"/>
    <w:rsid w:val="00E916A5"/>
    <w:rsid w:val="00EA2C6C"/>
    <w:rsid w:val="00EA5081"/>
    <w:rsid w:val="00EB2302"/>
    <w:rsid w:val="00EB2D1C"/>
    <w:rsid w:val="00EB66E6"/>
    <w:rsid w:val="00EB69B6"/>
    <w:rsid w:val="00EB6D5F"/>
    <w:rsid w:val="00EB701A"/>
    <w:rsid w:val="00EB733D"/>
    <w:rsid w:val="00EC2F97"/>
    <w:rsid w:val="00ED0FB8"/>
    <w:rsid w:val="00ED298E"/>
    <w:rsid w:val="00ED5141"/>
    <w:rsid w:val="00ED56EA"/>
    <w:rsid w:val="00ED5B5B"/>
    <w:rsid w:val="00ED7279"/>
    <w:rsid w:val="00EE2231"/>
    <w:rsid w:val="00EE52F7"/>
    <w:rsid w:val="00EE6663"/>
    <w:rsid w:val="00EE7894"/>
    <w:rsid w:val="00EF5B9E"/>
    <w:rsid w:val="00EF6FC5"/>
    <w:rsid w:val="00F06761"/>
    <w:rsid w:val="00F067E2"/>
    <w:rsid w:val="00F07D7D"/>
    <w:rsid w:val="00F13C10"/>
    <w:rsid w:val="00F152D9"/>
    <w:rsid w:val="00F15408"/>
    <w:rsid w:val="00F17792"/>
    <w:rsid w:val="00F17DA2"/>
    <w:rsid w:val="00F22DA3"/>
    <w:rsid w:val="00F35F2D"/>
    <w:rsid w:val="00F418C7"/>
    <w:rsid w:val="00F42652"/>
    <w:rsid w:val="00F46280"/>
    <w:rsid w:val="00F531D9"/>
    <w:rsid w:val="00F554D7"/>
    <w:rsid w:val="00F56330"/>
    <w:rsid w:val="00F63250"/>
    <w:rsid w:val="00F70A30"/>
    <w:rsid w:val="00F7200F"/>
    <w:rsid w:val="00F76902"/>
    <w:rsid w:val="00F77A94"/>
    <w:rsid w:val="00F81F88"/>
    <w:rsid w:val="00F82FA3"/>
    <w:rsid w:val="00F84836"/>
    <w:rsid w:val="00F85078"/>
    <w:rsid w:val="00F852C8"/>
    <w:rsid w:val="00F942E3"/>
    <w:rsid w:val="00F94B43"/>
    <w:rsid w:val="00F965E4"/>
    <w:rsid w:val="00FA1032"/>
    <w:rsid w:val="00FA2183"/>
    <w:rsid w:val="00FA3245"/>
    <w:rsid w:val="00FA7EFC"/>
    <w:rsid w:val="00FB0470"/>
    <w:rsid w:val="00FB070C"/>
    <w:rsid w:val="00FB2296"/>
    <w:rsid w:val="00FB3B4E"/>
    <w:rsid w:val="00FB4C9D"/>
    <w:rsid w:val="00FC0715"/>
    <w:rsid w:val="00FC07FB"/>
    <w:rsid w:val="00FC142B"/>
    <w:rsid w:val="00FC3C2E"/>
    <w:rsid w:val="00FC4CC6"/>
    <w:rsid w:val="00FC69EC"/>
    <w:rsid w:val="00FD04BF"/>
    <w:rsid w:val="00FD63A2"/>
    <w:rsid w:val="00FE25B0"/>
    <w:rsid w:val="00FE2D56"/>
    <w:rsid w:val="00FF5C2D"/>
    <w:rsid w:val="00FF7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C22C"/>
  <w15:docId w15:val="{626644B0-DCE7-403A-8767-8E0EF02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23CF"/>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B64678"/>
  </w:style>
  <w:style w:type="paragraph" w:styleId="Kopfzeile">
    <w:name w:val="header"/>
    <w:basedOn w:val="Standard"/>
    <w:link w:val="KopfzeileZchn"/>
    <w:uiPriority w:val="99"/>
    <w:unhideWhenUsed/>
    <w:rsid w:val="00DE190B"/>
    <w:pPr>
      <w:tabs>
        <w:tab w:val="center" w:pos="4536"/>
        <w:tab w:val="right" w:pos="9072"/>
      </w:tabs>
    </w:pPr>
  </w:style>
  <w:style w:type="character" w:customStyle="1" w:styleId="KopfzeileZchn">
    <w:name w:val="Kopfzeile Zchn"/>
    <w:basedOn w:val="Absatz-Standardschriftart"/>
    <w:link w:val="Kopfzeile"/>
    <w:uiPriority w:val="99"/>
    <w:rsid w:val="00DE190B"/>
  </w:style>
  <w:style w:type="paragraph" w:styleId="Fuzeile">
    <w:name w:val="footer"/>
    <w:basedOn w:val="Standard"/>
    <w:link w:val="FuzeileZchn"/>
    <w:uiPriority w:val="99"/>
    <w:unhideWhenUsed/>
    <w:rsid w:val="00DE190B"/>
    <w:pPr>
      <w:tabs>
        <w:tab w:val="center" w:pos="4536"/>
        <w:tab w:val="right" w:pos="9072"/>
      </w:tabs>
    </w:pPr>
  </w:style>
  <w:style w:type="character" w:customStyle="1" w:styleId="FuzeileZchn">
    <w:name w:val="Fußzeile Zchn"/>
    <w:basedOn w:val="Absatz-Standardschriftart"/>
    <w:link w:val="Fuzeile"/>
    <w:uiPriority w:val="99"/>
    <w:rsid w:val="00DE190B"/>
  </w:style>
  <w:style w:type="paragraph" w:styleId="Sprechblasentext">
    <w:name w:val="Balloon Text"/>
    <w:basedOn w:val="Standard"/>
    <w:link w:val="SprechblasentextZchn"/>
    <w:uiPriority w:val="99"/>
    <w:semiHidden/>
    <w:unhideWhenUsed/>
    <w:rsid w:val="00DE19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90B"/>
    <w:rPr>
      <w:rFonts w:ascii="Tahoma" w:hAnsi="Tahoma" w:cs="Tahoma"/>
      <w:sz w:val="16"/>
      <w:szCs w:val="16"/>
    </w:rPr>
  </w:style>
  <w:style w:type="character" w:styleId="Hyperlink">
    <w:name w:val="Hyperlink"/>
    <w:uiPriority w:val="99"/>
    <w:unhideWhenUsed/>
    <w:rsid w:val="00DE190B"/>
    <w:rPr>
      <w:color w:val="0000FF"/>
      <w:u w:val="single"/>
    </w:rPr>
  </w:style>
  <w:style w:type="paragraph" w:styleId="StandardWeb">
    <w:name w:val="Normal (Web)"/>
    <w:basedOn w:val="Standard"/>
    <w:uiPriority w:val="99"/>
    <w:rsid w:val="00DE190B"/>
    <w:pPr>
      <w:spacing w:beforeLines="1" w:afterLines="1"/>
    </w:pPr>
    <w:rPr>
      <w:rFonts w:ascii="Times" w:hAnsi="Times"/>
      <w:sz w:val="20"/>
      <w:szCs w:val="20"/>
    </w:rPr>
  </w:style>
  <w:style w:type="table" w:styleId="Tabellenraster">
    <w:name w:val="Table Grid"/>
    <w:basedOn w:val="NormaleTabelle"/>
    <w:uiPriority w:val="59"/>
    <w:rsid w:val="0091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30F"/>
    <w:rPr>
      <w:rFonts w:ascii="Times New Roman" w:eastAsia="Calibri" w:hAnsi="Times New Roman" w:cs="Times New Roman"/>
      <w:sz w:val="24"/>
      <w:szCs w:val="24"/>
      <w:lang w:eastAsia="de-DE"/>
    </w:rPr>
  </w:style>
  <w:style w:type="character" w:styleId="Kommentarzeichen">
    <w:name w:val="annotation reference"/>
    <w:basedOn w:val="Absatz-Standardschriftart"/>
    <w:uiPriority w:val="99"/>
    <w:semiHidden/>
    <w:unhideWhenUsed/>
    <w:rsid w:val="00395F1F"/>
    <w:rPr>
      <w:sz w:val="16"/>
      <w:szCs w:val="16"/>
    </w:rPr>
  </w:style>
  <w:style w:type="paragraph" w:styleId="Kommentartext">
    <w:name w:val="annotation text"/>
    <w:basedOn w:val="Standard"/>
    <w:link w:val="KommentartextZchn"/>
    <w:uiPriority w:val="99"/>
    <w:semiHidden/>
    <w:unhideWhenUsed/>
    <w:rsid w:val="00395F1F"/>
    <w:rPr>
      <w:sz w:val="20"/>
      <w:szCs w:val="20"/>
    </w:rPr>
  </w:style>
  <w:style w:type="character" w:customStyle="1" w:styleId="KommentartextZchn">
    <w:name w:val="Kommentartext Zchn"/>
    <w:basedOn w:val="Absatz-Standardschriftart"/>
    <w:link w:val="Kommentartext"/>
    <w:uiPriority w:val="99"/>
    <w:semiHidden/>
    <w:rsid w:val="00395F1F"/>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95F1F"/>
    <w:rPr>
      <w:b/>
      <w:bCs/>
    </w:rPr>
  </w:style>
  <w:style w:type="character" w:customStyle="1" w:styleId="KommentarthemaZchn">
    <w:name w:val="Kommentarthema Zchn"/>
    <w:basedOn w:val="KommentartextZchn"/>
    <w:link w:val="Kommentarthema"/>
    <w:uiPriority w:val="99"/>
    <w:semiHidden/>
    <w:rsid w:val="00395F1F"/>
    <w:rPr>
      <w:rFonts w:ascii="Times New Roman" w:eastAsia="Calibri"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F17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18624">
      <w:bodyDiv w:val="1"/>
      <w:marLeft w:val="0"/>
      <w:marRight w:val="0"/>
      <w:marTop w:val="0"/>
      <w:marBottom w:val="0"/>
      <w:divBdr>
        <w:top w:val="none" w:sz="0" w:space="0" w:color="auto"/>
        <w:left w:val="none" w:sz="0" w:space="0" w:color="auto"/>
        <w:bottom w:val="none" w:sz="0" w:space="0" w:color="auto"/>
        <w:right w:val="none" w:sz="0" w:space="0" w:color="auto"/>
      </w:divBdr>
    </w:div>
    <w:div w:id="500050696">
      <w:bodyDiv w:val="1"/>
      <w:marLeft w:val="0"/>
      <w:marRight w:val="0"/>
      <w:marTop w:val="0"/>
      <w:marBottom w:val="0"/>
      <w:divBdr>
        <w:top w:val="none" w:sz="0" w:space="0" w:color="auto"/>
        <w:left w:val="none" w:sz="0" w:space="0" w:color="auto"/>
        <w:bottom w:val="none" w:sz="0" w:space="0" w:color="auto"/>
        <w:right w:val="none" w:sz="0" w:space="0" w:color="auto"/>
      </w:divBdr>
      <w:divsChild>
        <w:div w:id="726026101">
          <w:marLeft w:val="446"/>
          <w:marRight w:val="0"/>
          <w:marTop w:val="77"/>
          <w:marBottom w:val="200"/>
          <w:divBdr>
            <w:top w:val="none" w:sz="0" w:space="0" w:color="auto"/>
            <w:left w:val="none" w:sz="0" w:space="0" w:color="auto"/>
            <w:bottom w:val="none" w:sz="0" w:space="0" w:color="auto"/>
            <w:right w:val="none" w:sz="0" w:space="0" w:color="auto"/>
          </w:divBdr>
        </w:div>
        <w:div w:id="1138641682">
          <w:marLeft w:val="446"/>
          <w:marRight w:val="0"/>
          <w:marTop w:val="77"/>
          <w:marBottom w:val="200"/>
          <w:divBdr>
            <w:top w:val="none" w:sz="0" w:space="0" w:color="auto"/>
            <w:left w:val="none" w:sz="0" w:space="0" w:color="auto"/>
            <w:bottom w:val="none" w:sz="0" w:space="0" w:color="auto"/>
            <w:right w:val="none" w:sz="0" w:space="0" w:color="auto"/>
          </w:divBdr>
        </w:div>
        <w:div w:id="56171793">
          <w:marLeft w:val="446"/>
          <w:marRight w:val="0"/>
          <w:marTop w:val="77"/>
          <w:marBottom w:val="200"/>
          <w:divBdr>
            <w:top w:val="none" w:sz="0" w:space="0" w:color="auto"/>
            <w:left w:val="none" w:sz="0" w:space="0" w:color="auto"/>
            <w:bottom w:val="none" w:sz="0" w:space="0" w:color="auto"/>
            <w:right w:val="none" w:sz="0" w:space="0" w:color="auto"/>
          </w:divBdr>
        </w:div>
        <w:div w:id="792747068">
          <w:marLeft w:val="446"/>
          <w:marRight w:val="0"/>
          <w:marTop w:val="77"/>
          <w:marBottom w:val="200"/>
          <w:divBdr>
            <w:top w:val="none" w:sz="0" w:space="0" w:color="auto"/>
            <w:left w:val="none" w:sz="0" w:space="0" w:color="auto"/>
            <w:bottom w:val="none" w:sz="0" w:space="0" w:color="auto"/>
            <w:right w:val="none" w:sz="0" w:space="0" w:color="auto"/>
          </w:divBdr>
        </w:div>
      </w:divsChild>
    </w:div>
    <w:div w:id="623393554">
      <w:bodyDiv w:val="1"/>
      <w:marLeft w:val="0"/>
      <w:marRight w:val="0"/>
      <w:marTop w:val="0"/>
      <w:marBottom w:val="0"/>
      <w:divBdr>
        <w:top w:val="none" w:sz="0" w:space="0" w:color="auto"/>
        <w:left w:val="none" w:sz="0" w:space="0" w:color="auto"/>
        <w:bottom w:val="none" w:sz="0" w:space="0" w:color="auto"/>
        <w:right w:val="none" w:sz="0" w:space="0" w:color="auto"/>
      </w:divBdr>
    </w:div>
    <w:div w:id="878198640">
      <w:bodyDiv w:val="1"/>
      <w:marLeft w:val="0"/>
      <w:marRight w:val="0"/>
      <w:marTop w:val="0"/>
      <w:marBottom w:val="0"/>
      <w:divBdr>
        <w:top w:val="none" w:sz="0" w:space="0" w:color="auto"/>
        <w:left w:val="none" w:sz="0" w:space="0" w:color="auto"/>
        <w:bottom w:val="none" w:sz="0" w:space="0" w:color="auto"/>
        <w:right w:val="none" w:sz="0" w:space="0" w:color="auto"/>
      </w:divBdr>
    </w:div>
    <w:div w:id="1238398944">
      <w:bodyDiv w:val="1"/>
      <w:marLeft w:val="0"/>
      <w:marRight w:val="0"/>
      <w:marTop w:val="0"/>
      <w:marBottom w:val="0"/>
      <w:divBdr>
        <w:top w:val="none" w:sz="0" w:space="0" w:color="auto"/>
        <w:left w:val="none" w:sz="0" w:space="0" w:color="auto"/>
        <w:bottom w:val="none" w:sz="0" w:space="0" w:color="auto"/>
        <w:right w:val="none" w:sz="0" w:space="0" w:color="auto"/>
      </w:divBdr>
    </w:div>
    <w:div w:id="1363823106">
      <w:bodyDiv w:val="1"/>
      <w:marLeft w:val="0"/>
      <w:marRight w:val="0"/>
      <w:marTop w:val="0"/>
      <w:marBottom w:val="0"/>
      <w:divBdr>
        <w:top w:val="none" w:sz="0" w:space="0" w:color="auto"/>
        <w:left w:val="none" w:sz="0" w:space="0" w:color="auto"/>
        <w:bottom w:val="none" w:sz="0" w:space="0" w:color="auto"/>
        <w:right w:val="none" w:sz="0" w:space="0" w:color="auto"/>
      </w:divBdr>
    </w:div>
    <w:div w:id="1453086042">
      <w:bodyDiv w:val="1"/>
      <w:marLeft w:val="0"/>
      <w:marRight w:val="0"/>
      <w:marTop w:val="0"/>
      <w:marBottom w:val="0"/>
      <w:divBdr>
        <w:top w:val="none" w:sz="0" w:space="0" w:color="auto"/>
        <w:left w:val="none" w:sz="0" w:space="0" w:color="auto"/>
        <w:bottom w:val="none" w:sz="0" w:space="0" w:color="auto"/>
        <w:right w:val="none" w:sz="0" w:space="0" w:color="auto"/>
      </w:divBdr>
    </w:div>
    <w:div w:id="1507015733">
      <w:bodyDiv w:val="1"/>
      <w:marLeft w:val="0"/>
      <w:marRight w:val="0"/>
      <w:marTop w:val="0"/>
      <w:marBottom w:val="0"/>
      <w:divBdr>
        <w:top w:val="none" w:sz="0" w:space="0" w:color="auto"/>
        <w:left w:val="none" w:sz="0" w:space="0" w:color="auto"/>
        <w:bottom w:val="none" w:sz="0" w:space="0" w:color="auto"/>
        <w:right w:val="none" w:sz="0" w:space="0" w:color="auto"/>
      </w:divBdr>
      <w:divsChild>
        <w:div w:id="776364535">
          <w:marLeft w:val="677"/>
          <w:marRight w:val="0"/>
          <w:marTop w:val="60"/>
          <w:marBottom w:val="0"/>
          <w:divBdr>
            <w:top w:val="none" w:sz="0" w:space="0" w:color="auto"/>
            <w:left w:val="none" w:sz="0" w:space="0" w:color="auto"/>
            <w:bottom w:val="none" w:sz="0" w:space="0" w:color="auto"/>
            <w:right w:val="none" w:sz="0" w:space="0" w:color="auto"/>
          </w:divBdr>
        </w:div>
      </w:divsChild>
    </w:div>
    <w:div w:id="1520849823">
      <w:bodyDiv w:val="1"/>
      <w:marLeft w:val="0"/>
      <w:marRight w:val="0"/>
      <w:marTop w:val="0"/>
      <w:marBottom w:val="0"/>
      <w:divBdr>
        <w:top w:val="none" w:sz="0" w:space="0" w:color="auto"/>
        <w:left w:val="none" w:sz="0" w:space="0" w:color="auto"/>
        <w:bottom w:val="none" w:sz="0" w:space="0" w:color="auto"/>
        <w:right w:val="none" w:sz="0" w:space="0" w:color="auto"/>
      </w:divBdr>
    </w:div>
    <w:div w:id="1610310859">
      <w:bodyDiv w:val="1"/>
      <w:marLeft w:val="0"/>
      <w:marRight w:val="0"/>
      <w:marTop w:val="0"/>
      <w:marBottom w:val="0"/>
      <w:divBdr>
        <w:top w:val="none" w:sz="0" w:space="0" w:color="auto"/>
        <w:left w:val="none" w:sz="0" w:space="0" w:color="auto"/>
        <w:bottom w:val="none" w:sz="0" w:space="0" w:color="auto"/>
        <w:right w:val="none" w:sz="0" w:space="0" w:color="auto"/>
      </w:divBdr>
    </w:div>
    <w:div w:id="1644970355">
      <w:bodyDiv w:val="1"/>
      <w:marLeft w:val="0"/>
      <w:marRight w:val="0"/>
      <w:marTop w:val="0"/>
      <w:marBottom w:val="0"/>
      <w:divBdr>
        <w:top w:val="none" w:sz="0" w:space="0" w:color="auto"/>
        <w:left w:val="none" w:sz="0" w:space="0" w:color="auto"/>
        <w:bottom w:val="none" w:sz="0" w:space="0" w:color="auto"/>
        <w:right w:val="none" w:sz="0" w:space="0" w:color="auto"/>
      </w:divBdr>
    </w:div>
    <w:div w:id="1662193168">
      <w:bodyDiv w:val="1"/>
      <w:marLeft w:val="0"/>
      <w:marRight w:val="0"/>
      <w:marTop w:val="0"/>
      <w:marBottom w:val="0"/>
      <w:divBdr>
        <w:top w:val="none" w:sz="0" w:space="0" w:color="auto"/>
        <w:left w:val="none" w:sz="0" w:space="0" w:color="auto"/>
        <w:bottom w:val="none" w:sz="0" w:space="0" w:color="auto"/>
        <w:right w:val="none" w:sz="0" w:space="0" w:color="auto"/>
      </w:divBdr>
    </w:div>
    <w:div w:id="1734234238">
      <w:bodyDiv w:val="1"/>
      <w:marLeft w:val="0"/>
      <w:marRight w:val="0"/>
      <w:marTop w:val="0"/>
      <w:marBottom w:val="0"/>
      <w:divBdr>
        <w:top w:val="none" w:sz="0" w:space="0" w:color="auto"/>
        <w:left w:val="none" w:sz="0" w:space="0" w:color="auto"/>
        <w:bottom w:val="none" w:sz="0" w:space="0" w:color="auto"/>
        <w:right w:val="none" w:sz="0" w:space="0" w:color="auto"/>
      </w:divBdr>
    </w:div>
    <w:div w:id="1823767361">
      <w:bodyDiv w:val="1"/>
      <w:marLeft w:val="0"/>
      <w:marRight w:val="0"/>
      <w:marTop w:val="0"/>
      <w:marBottom w:val="0"/>
      <w:divBdr>
        <w:top w:val="none" w:sz="0" w:space="0" w:color="auto"/>
        <w:left w:val="none" w:sz="0" w:space="0" w:color="auto"/>
        <w:bottom w:val="none" w:sz="0" w:space="0" w:color="auto"/>
        <w:right w:val="none" w:sz="0" w:space="0" w:color="auto"/>
      </w:divBdr>
      <w:divsChild>
        <w:div w:id="2003269937">
          <w:marLeft w:val="67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E052-2577-4523-B701-963CA78F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 &amp; H Public Relations GmbH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Ohnweiler, Christoph</dc:creator>
  <cp:lastModifiedBy>Christoph Ohnweiler</cp:lastModifiedBy>
  <cp:revision>9</cp:revision>
  <cp:lastPrinted>2018-09-19T07:53:00Z</cp:lastPrinted>
  <dcterms:created xsi:type="dcterms:W3CDTF">2018-09-19T13:26:00Z</dcterms:created>
  <dcterms:modified xsi:type="dcterms:W3CDTF">2018-09-27T13:33:00Z</dcterms:modified>
</cp:coreProperties>
</file>